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5CB3F841" w:rsidR="0045535E" w:rsidRPr="0034640F" w:rsidRDefault="0017211A" w:rsidP="0037520F">
      <w:pPr>
        <w:spacing w:line="480" w:lineRule="auto"/>
        <w:jc w:val="center"/>
        <w:rPr>
          <w:rFonts w:ascii="Arial" w:hAnsi="Arial" w:cs="Arial"/>
          <w:b/>
        </w:rPr>
      </w:pPr>
      <w:r w:rsidRPr="0034640F">
        <w:rPr>
          <w:rFonts w:ascii="Arial" w:hAnsi="Arial" w:cs="Arial"/>
          <w:b/>
        </w:rPr>
        <w:t>PARECER</w:t>
      </w:r>
      <w:r w:rsidR="008017DC" w:rsidRPr="0034640F">
        <w:rPr>
          <w:rFonts w:ascii="Arial" w:hAnsi="Arial" w:cs="Arial"/>
          <w:b/>
        </w:rPr>
        <w:t xml:space="preserve"> </w:t>
      </w:r>
      <w:r w:rsidR="00D2238D" w:rsidRPr="0034640F">
        <w:rPr>
          <w:rFonts w:ascii="Arial" w:hAnsi="Arial" w:cs="Arial"/>
          <w:b/>
        </w:rPr>
        <w:t xml:space="preserve"> DA COMISS</w:t>
      </w:r>
      <w:r w:rsidR="007A7D17">
        <w:rPr>
          <w:rFonts w:ascii="Arial" w:hAnsi="Arial" w:cs="Arial"/>
          <w:b/>
        </w:rPr>
        <w:t>ÃO</w:t>
      </w:r>
      <w:r w:rsidR="00D2238D" w:rsidRPr="0034640F">
        <w:rPr>
          <w:rFonts w:ascii="Arial" w:hAnsi="Arial" w:cs="Arial"/>
          <w:b/>
        </w:rPr>
        <w:t xml:space="preserve"> DE JUSTIÇA </w:t>
      </w:r>
    </w:p>
    <w:p w14:paraId="00C07F1F" w14:textId="3E48C6F7" w:rsidR="001D17F5" w:rsidRPr="001665F5" w:rsidRDefault="001D17F5" w:rsidP="001D17F5">
      <w:pPr>
        <w:spacing w:line="360" w:lineRule="auto"/>
        <w:jc w:val="both"/>
        <w:rPr>
          <w:rFonts w:ascii="Arial" w:hAnsi="Arial" w:cs="Arial"/>
          <w:b/>
          <w:bCs/>
        </w:rPr>
      </w:pPr>
      <w:r w:rsidRPr="0034640F">
        <w:rPr>
          <w:rFonts w:ascii="Arial" w:hAnsi="Arial" w:cs="Arial"/>
        </w:rPr>
        <w:t>Ao</w:t>
      </w:r>
      <w:r w:rsidR="008017DC" w:rsidRPr="0034640F">
        <w:rPr>
          <w:rFonts w:ascii="Arial" w:hAnsi="Arial" w:cs="Arial"/>
        </w:rPr>
        <w:t xml:space="preserve"> analisarmos </w:t>
      </w:r>
      <w:r w:rsidRPr="0034640F">
        <w:rPr>
          <w:rFonts w:ascii="Arial" w:hAnsi="Arial" w:cs="Arial"/>
        </w:rPr>
        <w:t xml:space="preserve">o Projeto de </w:t>
      </w:r>
      <w:r w:rsidR="0076041C">
        <w:rPr>
          <w:rFonts w:ascii="Arial" w:hAnsi="Arial" w:cs="Arial"/>
        </w:rPr>
        <w:t>Lei</w:t>
      </w:r>
      <w:r w:rsidR="00D20854" w:rsidRPr="0034640F">
        <w:rPr>
          <w:rFonts w:ascii="Arial" w:hAnsi="Arial" w:cs="Arial"/>
        </w:rPr>
        <w:t xml:space="preserve"> </w:t>
      </w:r>
      <w:r w:rsidR="00D20854">
        <w:rPr>
          <w:rFonts w:ascii="Arial" w:hAnsi="Arial" w:cs="Arial"/>
        </w:rPr>
        <w:t xml:space="preserve">n° </w:t>
      </w:r>
      <w:r w:rsidR="00C97417">
        <w:rPr>
          <w:rFonts w:ascii="Arial" w:hAnsi="Arial" w:cs="Arial"/>
        </w:rPr>
        <w:t>0</w:t>
      </w:r>
      <w:r w:rsidR="00DB336F">
        <w:rPr>
          <w:rFonts w:ascii="Arial" w:hAnsi="Arial" w:cs="Arial"/>
        </w:rPr>
        <w:t>53</w:t>
      </w:r>
      <w:r w:rsidR="00D20854">
        <w:rPr>
          <w:rFonts w:ascii="Arial" w:hAnsi="Arial" w:cs="Arial"/>
        </w:rPr>
        <w:t>/</w:t>
      </w:r>
      <w:r w:rsidRPr="0034640F">
        <w:rPr>
          <w:rFonts w:ascii="Arial" w:hAnsi="Arial" w:cs="Arial"/>
        </w:rPr>
        <w:t>202</w:t>
      </w:r>
      <w:r w:rsidR="006A4388" w:rsidRPr="0034640F">
        <w:rPr>
          <w:rFonts w:ascii="Arial" w:hAnsi="Arial" w:cs="Arial"/>
        </w:rPr>
        <w:t>5</w:t>
      </w:r>
      <w:r w:rsidRPr="0034640F">
        <w:rPr>
          <w:rFonts w:ascii="Arial" w:hAnsi="Arial" w:cs="Arial"/>
        </w:rPr>
        <w:t xml:space="preserve"> em questão, de autoria d</w:t>
      </w:r>
      <w:r w:rsidR="00DB336F">
        <w:rPr>
          <w:rFonts w:ascii="Arial" w:hAnsi="Arial" w:cs="Arial"/>
        </w:rPr>
        <w:t>a</w:t>
      </w:r>
      <w:r w:rsidRPr="0034640F">
        <w:rPr>
          <w:rFonts w:ascii="Arial" w:hAnsi="Arial" w:cs="Arial"/>
        </w:rPr>
        <w:t xml:space="preserve"> </w:t>
      </w:r>
      <w:r w:rsidR="00C66943" w:rsidRPr="0034640F">
        <w:rPr>
          <w:rFonts w:ascii="Arial" w:hAnsi="Arial" w:cs="Arial"/>
        </w:rPr>
        <w:t>nobre edil</w:t>
      </w:r>
      <w:r w:rsidR="005D6286" w:rsidRPr="0034640F">
        <w:rPr>
          <w:rFonts w:ascii="Arial" w:hAnsi="Arial" w:cs="Arial"/>
        </w:rPr>
        <w:t xml:space="preserve">, </w:t>
      </w:r>
      <w:r w:rsidR="00DB336F">
        <w:rPr>
          <w:rFonts w:ascii="Arial" w:hAnsi="Arial" w:cs="Arial"/>
        </w:rPr>
        <w:t>Moana Meira</w:t>
      </w:r>
      <w:r w:rsidR="00CF7499" w:rsidRPr="0034640F">
        <w:rPr>
          <w:rFonts w:ascii="Arial" w:hAnsi="Arial" w:cs="Arial"/>
        </w:rPr>
        <w:t xml:space="preserve">, </w:t>
      </w:r>
      <w:r w:rsidR="00C97417">
        <w:rPr>
          <w:rFonts w:ascii="Arial" w:hAnsi="Arial" w:cs="Arial"/>
        </w:rPr>
        <w:t>onde</w:t>
      </w:r>
      <w:r w:rsidR="00DB336F">
        <w:rPr>
          <w:rFonts w:ascii="Arial" w:hAnsi="Arial" w:cs="Arial"/>
        </w:rPr>
        <w:t xml:space="preserve"> </w:t>
      </w:r>
      <w:r w:rsidR="00DB336F">
        <w:rPr>
          <w:rFonts w:ascii="Segoe UI" w:hAnsi="Segoe UI" w:cs="Segoe UI"/>
          <w:color w:val="212529"/>
        </w:rPr>
        <w:t>Dispõe sobre a obrigatoriedade de reserva de espaço adequado para pessoas com deficiência (PCD) e seus acompanhantes, e sobre acessibilidade de palco em eventos públicos e privados no Município de Jequié e dá outras providencias”.</w:t>
      </w:r>
      <w:r w:rsidR="00C97417">
        <w:rPr>
          <w:rFonts w:ascii="Arial" w:hAnsi="Arial" w:cs="Arial"/>
        </w:rPr>
        <w:t xml:space="preserve"> </w:t>
      </w:r>
    </w:p>
    <w:p w14:paraId="69316B24" w14:textId="77777777" w:rsidR="00DB336F" w:rsidRDefault="00D33989" w:rsidP="00F969A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34640F">
        <w:rPr>
          <w:rFonts w:ascii="Arial" w:hAnsi="Arial" w:cs="Arial"/>
        </w:rPr>
        <w:t xml:space="preserve">Ao </w:t>
      </w:r>
      <w:r w:rsidR="00A37827" w:rsidRPr="0034640F">
        <w:rPr>
          <w:rFonts w:ascii="Arial" w:hAnsi="Arial" w:cs="Arial"/>
        </w:rPr>
        <w:t xml:space="preserve">verificarmos tudo </w:t>
      </w:r>
      <w:r w:rsidR="00A836D6" w:rsidRPr="0034640F">
        <w:rPr>
          <w:rFonts w:ascii="Arial" w:hAnsi="Arial" w:cs="Arial"/>
        </w:rPr>
        <w:t xml:space="preserve">o que </w:t>
      </w:r>
      <w:r w:rsidR="00A37827" w:rsidRPr="0034640F">
        <w:rPr>
          <w:rFonts w:ascii="Arial" w:hAnsi="Arial" w:cs="Arial"/>
        </w:rPr>
        <w:t xml:space="preserve">foi exposto </w:t>
      </w:r>
      <w:r w:rsidR="0034640F">
        <w:rPr>
          <w:rFonts w:ascii="Arial" w:hAnsi="Arial" w:cs="Arial"/>
        </w:rPr>
        <w:t>acima</w:t>
      </w:r>
      <w:r w:rsidR="00FE5A87" w:rsidRPr="0034640F">
        <w:rPr>
          <w:rFonts w:ascii="Arial" w:hAnsi="Arial" w:cs="Arial"/>
        </w:rPr>
        <w:t xml:space="preserve"> e </w:t>
      </w:r>
      <w:r w:rsidR="001D17F5" w:rsidRPr="0034640F">
        <w:rPr>
          <w:rFonts w:ascii="Arial" w:hAnsi="Arial" w:cs="Arial"/>
        </w:rPr>
        <w:t>atende</w:t>
      </w:r>
      <w:r w:rsidR="00FE5A87" w:rsidRPr="0034640F">
        <w:rPr>
          <w:rFonts w:ascii="Arial" w:hAnsi="Arial" w:cs="Arial"/>
        </w:rPr>
        <w:t>ndo</w:t>
      </w:r>
      <w:r w:rsidR="001D17F5" w:rsidRPr="0034640F">
        <w:rPr>
          <w:rFonts w:ascii="Arial" w:hAnsi="Arial" w:cs="Arial"/>
        </w:rPr>
        <w:t xml:space="preserve"> todos os requisitos necessários</w:t>
      </w:r>
      <w:r w:rsidR="00A37827" w:rsidRPr="0034640F">
        <w:rPr>
          <w:rFonts w:ascii="Arial" w:hAnsi="Arial" w:cs="Arial"/>
        </w:rPr>
        <w:t xml:space="preserve"> </w:t>
      </w:r>
      <w:r w:rsidR="00A836D6" w:rsidRPr="0034640F">
        <w:rPr>
          <w:rFonts w:ascii="Arial" w:hAnsi="Arial" w:cs="Arial"/>
        </w:rPr>
        <w:t xml:space="preserve">para </w:t>
      </w:r>
      <w:r w:rsidR="005D6286" w:rsidRPr="0034640F">
        <w:rPr>
          <w:rFonts w:ascii="Arial" w:hAnsi="Arial" w:cs="Arial"/>
        </w:rPr>
        <w:t>aprovação do mesmo</w:t>
      </w:r>
      <w:r w:rsidR="00A37827" w:rsidRPr="0034640F">
        <w:rPr>
          <w:rFonts w:ascii="Arial" w:hAnsi="Arial" w:cs="Arial"/>
        </w:rPr>
        <w:t>,</w:t>
      </w:r>
      <w:r w:rsidR="001D17F5" w:rsidRPr="0034640F">
        <w:rPr>
          <w:rFonts w:ascii="Arial" w:hAnsi="Arial" w:cs="Arial"/>
        </w:rPr>
        <w:t xml:space="preserve"> somos favoráveis ao Projeto de </w:t>
      </w:r>
      <w:r w:rsidR="00CF7499" w:rsidRPr="0034640F">
        <w:rPr>
          <w:rFonts w:ascii="Arial" w:hAnsi="Arial" w:cs="Arial"/>
        </w:rPr>
        <w:t>Lei</w:t>
      </w:r>
      <w:r w:rsidR="00C66943" w:rsidRPr="0034640F">
        <w:rPr>
          <w:rFonts w:ascii="Arial" w:hAnsi="Arial" w:cs="Arial"/>
        </w:rPr>
        <w:t>,</w:t>
      </w:r>
      <w:r w:rsidR="009104F1" w:rsidRPr="0034640F">
        <w:rPr>
          <w:rFonts w:ascii="Arial" w:hAnsi="Arial" w:cs="Arial"/>
        </w:rPr>
        <w:t xml:space="preserve"> colocando o mesmo para apreciação do Plenário</w:t>
      </w:r>
      <w:r w:rsidR="00DB336F">
        <w:rPr>
          <w:rFonts w:ascii="Arial" w:hAnsi="Arial" w:cs="Arial"/>
        </w:rPr>
        <w:t>, desde que se faça as seguintes emendas aditiva e modificativa:</w:t>
      </w:r>
    </w:p>
    <w:p w14:paraId="59192DFD" w14:textId="5F57B22E" w:rsidR="00DB336F" w:rsidRDefault="00DB336F" w:rsidP="00F969A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B336F">
        <w:rPr>
          <w:rFonts w:ascii="Arial" w:hAnsi="Arial" w:cs="Arial"/>
          <w:b/>
          <w:bCs/>
          <w:u w:val="single"/>
        </w:rPr>
        <w:t>Emenda Modificativa</w:t>
      </w:r>
    </w:p>
    <w:p w14:paraId="12C9D3F9" w14:textId="77777777" w:rsidR="007B03A7" w:rsidRDefault="00DB336F" w:rsidP="00F969A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8º -  O Poder Executivo regulamentará, em até 120 (cento e vinte ) dias contados da publicação dessa Lei, os procedimentos administrativos de fiscalização, a sanções aplicáveis em caso de descumprimento , os critérios técnicos e complementares e o cronograma para a adequação dos agentes públicos e privados responsáveis pela realização de eventos.</w:t>
      </w:r>
    </w:p>
    <w:p w14:paraId="6985F74B" w14:textId="50FA6F11" w:rsidR="00DB336F" w:rsidRDefault="00DB336F" w:rsidP="00F969A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</w:t>
      </w:r>
      <w:r w:rsidRPr="00DB336F">
        <w:rPr>
          <w:rFonts w:ascii="Arial" w:hAnsi="Arial" w:cs="Arial"/>
          <w:b/>
          <w:bCs/>
          <w:u w:val="single"/>
        </w:rPr>
        <w:t>Emenda Aditiva</w:t>
      </w:r>
    </w:p>
    <w:p w14:paraId="30621E96" w14:textId="7E46835D" w:rsidR="00DB336F" w:rsidRDefault="00DB336F" w:rsidP="00F969A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9º - Esta Lei entra em vigor em 120 (cento e vinte) dias de sua publicação.</w:t>
      </w:r>
    </w:p>
    <w:p w14:paraId="514C105D" w14:textId="77777777" w:rsidR="00DB336F" w:rsidRPr="00F969AF" w:rsidRDefault="00DB336F" w:rsidP="00F969A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488C4E96" w14:textId="0A02E88E" w:rsidR="00E87F9C" w:rsidRPr="0034640F" w:rsidRDefault="00BC5F48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34640F">
        <w:rPr>
          <w:rFonts w:ascii="Arial" w:hAnsi="Arial" w:cs="Arial"/>
          <w:color w:val="000000"/>
        </w:rPr>
        <w:t>É</w:t>
      </w:r>
      <w:r w:rsidR="00E87F9C" w:rsidRPr="0034640F">
        <w:rPr>
          <w:rFonts w:ascii="Arial" w:hAnsi="Arial" w:cs="Arial"/>
          <w:color w:val="000000"/>
        </w:rPr>
        <w:t xml:space="preserve"> o parecer.</w:t>
      </w:r>
    </w:p>
    <w:p w14:paraId="49AFA9F5" w14:textId="6107BFB1" w:rsidR="00F64E7E" w:rsidRPr="0034640F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34640F">
        <w:rPr>
          <w:rFonts w:ascii="Arial" w:hAnsi="Arial" w:cs="Arial"/>
        </w:rPr>
        <w:t>Sala das Comissões,</w:t>
      </w:r>
      <w:r w:rsidR="005D5A4E" w:rsidRPr="0034640F">
        <w:rPr>
          <w:rFonts w:ascii="Arial" w:hAnsi="Arial" w:cs="Arial"/>
        </w:rPr>
        <w:t xml:space="preserve"> </w:t>
      </w:r>
      <w:r w:rsidR="007B03A7">
        <w:rPr>
          <w:rFonts w:ascii="Arial" w:hAnsi="Arial" w:cs="Arial"/>
        </w:rPr>
        <w:t>04</w:t>
      </w:r>
      <w:r w:rsidR="003770A3" w:rsidRPr="0034640F">
        <w:rPr>
          <w:rFonts w:ascii="Arial" w:hAnsi="Arial" w:cs="Arial"/>
        </w:rPr>
        <w:t xml:space="preserve"> </w:t>
      </w:r>
      <w:r w:rsidR="00F64E7E" w:rsidRPr="0034640F">
        <w:rPr>
          <w:rFonts w:ascii="Arial" w:hAnsi="Arial" w:cs="Arial"/>
        </w:rPr>
        <w:t xml:space="preserve">de </w:t>
      </w:r>
      <w:r w:rsidR="007B03A7">
        <w:rPr>
          <w:rFonts w:ascii="Arial" w:hAnsi="Arial" w:cs="Arial"/>
        </w:rPr>
        <w:t>novembro</w:t>
      </w:r>
      <w:r w:rsidR="00F64E7E" w:rsidRPr="0034640F">
        <w:rPr>
          <w:rFonts w:ascii="Arial" w:hAnsi="Arial" w:cs="Arial"/>
        </w:rPr>
        <w:t xml:space="preserve"> de 202</w:t>
      </w:r>
      <w:r w:rsidR="001F50D2" w:rsidRPr="0034640F">
        <w:rPr>
          <w:rFonts w:ascii="Arial" w:hAnsi="Arial" w:cs="Arial"/>
        </w:rPr>
        <w:t>5</w:t>
      </w:r>
      <w:r w:rsidR="00F64E7E" w:rsidRPr="0034640F">
        <w:rPr>
          <w:rFonts w:ascii="Arial" w:hAnsi="Arial" w:cs="Arial"/>
        </w:rPr>
        <w:t>.</w:t>
      </w:r>
    </w:p>
    <w:p w14:paraId="6A929A97" w14:textId="77777777" w:rsidR="001F50D2" w:rsidRPr="0034640F" w:rsidRDefault="001F50D2" w:rsidP="0037520F">
      <w:pPr>
        <w:spacing w:line="480" w:lineRule="auto"/>
        <w:jc w:val="both"/>
        <w:rPr>
          <w:rFonts w:ascii="Arial" w:hAnsi="Arial" w:cs="Arial"/>
        </w:rPr>
      </w:pPr>
    </w:p>
    <w:p w14:paraId="2E664D8C" w14:textId="505466D9" w:rsidR="00A37827" w:rsidRPr="0034640F" w:rsidRDefault="007B03A7" w:rsidP="00735BB9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Gilvan Santana</w:t>
      </w:r>
    </w:p>
    <w:p w14:paraId="50EF4EBB" w14:textId="12C19D84" w:rsidR="00A37827" w:rsidRPr="0034640F" w:rsidRDefault="00A37827" w:rsidP="00735BB9">
      <w:pPr>
        <w:spacing w:line="480" w:lineRule="auto"/>
        <w:jc w:val="center"/>
        <w:rPr>
          <w:rFonts w:ascii="Arial" w:hAnsi="Arial" w:cs="Arial"/>
        </w:rPr>
      </w:pPr>
      <w:r w:rsidRPr="0034640F">
        <w:rPr>
          <w:rFonts w:ascii="Arial" w:hAnsi="Arial" w:cs="Arial"/>
        </w:rPr>
        <w:t>Relator da Comissão de Justiça</w:t>
      </w:r>
    </w:p>
    <w:p w14:paraId="704ABB6E" w14:textId="77777777" w:rsidR="007439B0" w:rsidRDefault="007439B0" w:rsidP="00735BB9">
      <w:pPr>
        <w:spacing w:line="480" w:lineRule="auto"/>
        <w:jc w:val="center"/>
        <w:rPr>
          <w:rFonts w:ascii="Arial" w:hAnsi="Arial" w:cs="Arial"/>
        </w:rPr>
      </w:pPr>
    </w:p>
    <w:p w14:paraId="6320C8B1" w14:textId="77777777" w:rsidR="00A37827" w:rsidRDefault="00A37827" w:rsidP="00735BB9">
      <w:pPr>
        <w:spacing w:line="480" w:lineRule="auto"/>
        <w:jc w:val="center"/>
        <w:rPr>
          <w:rFonts w:ascii="Arial" w:hAnsi="Arial" w:cs="Arial"/>
        </w:rPr>
      </w:pPr>
    </w:p>
    <w:sectPr w:rsidR="00A37827" w:rsidSect="00C43216">
      <w:headerReference w:type="default" r:id="rId7"/>
      <w:footerReference w:type="default" r:id="rId8"/>
      <w:pgSz w:w="11906" w:h="16838"/>
      <w:pgMar w:top="1304" w:right="851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7998C" w14:textId="77777777" w:rsidR="003E1192" w:rsidRDefault="003E1192" w:rsidP="00FF11C9">
      <w:pPr>
        <w:spacing w:after="0" w:line="240" w:lineRule="auto"/>
      </w:pPr>
      <w:r>
        <w:separator/>
      </w:r>
    </w:p>
  </w:endnote>
  <w:endnote w:type="continuationSeparator" w:id="0">
    <w:p w14:paraId="5F29B908" w14:textId="77777777" w:rsidR="003E1192" w:rsidRDefault="003E1192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ECEAC" w14:textId="77777777" w:rsidR="003E1192" w:rsidRDefault="003E1192" w:rsidP="00FF11C9">
      <w:pPr>
        <w:spacing w:after="0" w:line="240" w:lineRule="auto"/>
      </w:pPr>
      <w:r>
        <w:separator/>
      </w:r>
    </w:p>
  </w:footnote>
  <w:footnote w:type="continuationSeparator" w:id="0">
    <w:p w14:paraId="10466763" w14:textId="77777777" w:rsidR="003E1192" w:rsidRDefault="003E1192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770128625" name="Imagem 77012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2A87"/>
    <w:multiLevelType w:val="hybridMultilevel"/>
    <w:tmpl w:val="AFD05F32"/>
    <w:lvl w:ilvl="0" w:tplc="A0684D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96204">
    <w:abstractNumId w:val="1"/>
  </w:num>
  <w:num w:numId="2" w16cid:durableId="12214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2575D"/>
    <w:rsid w:val="00026D8E"/>
    <w:rsid w:val="0003179D"/>
    <w:rsid w:val="00040ACE"/>
    <w:rsid w:val="000474F0"/>
    <w:rsid w:val="00053AA4"/>
    <w:rsid w:val="00053B80"/>
    <w:rsid w:val="0005593C"/>
    <w:rsid w:val="0006092A"/>
    <w:rsid w:val="000818A5"/>
    <w:rsid w:val="000C6C40"/>
    <w:rsid w:val="000D12EB"/>
    <w:rsid w:val="000F1DAE"/>
    <w:rsid w:val="001665F5"/>
    <w:rsid w:val="0017211A"/>
    <w:rsid w:val="00173A5E"/>
    <w:rsid w:val="0018120F"/>
    <w:rsid w:val="001B4262"/>
    <w:rsid w:val="001B5BC7"/>
    <w:rsid w:val="001D17F5"/>
    <w:rsid w:val="001E13C9"/>
    <w:rsid w:val="001E5FCC"/>
    <w:rsid w:val="001F50D2"/>
    <w:rsid w:val="0021694F"/>
    <w:rsid w:val="00222575"/>
    <w:rsid w:val="002451B1"/>
    <w:rsid w:val="00251F41"/>
    <w:rsid w:val="002550F3"/>
    <w:rsid w:val="002611BA"/>
    <w:rsid w:val="00265BCA"/>
    <w:rsid w:val="00292C1A"/>
    <w:rsid w:val="002B278D"/>
    <w:rsid w:val="002E23A8"/>
    <w:rsid w:val="002E62E3"/>
    <w:rsid w:val="002F4A2B"/>
    <w:rsid w:val="002F789B"/>
    <w:rsid w:val="003033A3"/>
    <w:rsid w:val="00304B75"/>
    <w:rsid w:val="003312F3"/>
    <w:rsid w:val="0034640F"/>
    <w:rsid w:val="00355440"/>
    <w:rsid w:val="0037520F"/>
    <w:rsid w:val="003770A3"/>
    <w:rsid w:val="00377820"/>
    <w:rsid w:val="003909CA"/>
    <w:rsid w:val="003A1F77"/>
    <w:rsid w:val="003A2E23"/>
    <w:rsid w:val="003B7087"/>
    <w:rsid w:val="003B7E52"/>
    <w:rsid w:val="003D013A"/>
    <w:rsid w:val="003E1192"/>
    <w:rsid w:val="003E4730"/>
    <w:rsid w:val="003E5677"/>
    <w:rsid w:val="003E5E40"/>
    <w:rsid w:val="003E7313"/>
    <w:rsid w:val="0040467A"/>
    <w:rsid w:val="004078A8"/>
    <w:rsid w:val="00410BC0"/>
    <w:rsid w:val="00422C83"/>
    <w:rsid w:val="00427268"/>
    <w:rsid w:val="004453B5"/>
    <w:rsid w:val="0045535E"/>
    <w:rsid w:val="00464916"/>
    <w:rsid w:val="00480159"/>
    <w:rsid w:val="0048112D"/>
    <w:rsid w:val="00491269"/>
    <w:rsid w:val="0049477A"/>
    <w:rsid w:val="004C0AD9"/>
    <w:rsid w:val="004C11C9"/>
    <w:rsid w:val="004D0B23"/>
    <w:rsid w:val="004E4B91"/>
    <w:rsid w:val="00507ABB"/>
    <w:rsid w:val="00543AC5"/>
    <w:rsid w:val="00567257"/>
    <w:rsid w:val="0058391F"/>
    <w:rsid w:val="00587A36"/>
    <w:rsid w:val="005D5A4E"/>
    <w:rsid w:val="005D6286"/>
    <w:rsid w:val="00600606"/>
    <w:rsid w:val="00610E07"/>
    <w:rsid w:val="00650708"/>
    <w:rsid w:val="00670F36"/>
    <w:rsid w:val="0069014C"/>
    <w:rsid w:val="006A4388"/>
    <w:rsid w:val="006B2F43"/>
    <w:rsid w:val="006C18D2"/>
    <w:rsid w:val="006E0A6A"/>
    <w:rsid w:val="006E1CDD"/>
    <w:rsid w:val="006F1633"/>
    <w:rsid w:val="0072218F"/>
    <w:rsid w:val="00730832"/>
    <w:rsid w:val="00735BB9"/>
    <w:rsid w:val="007439B0"/>
    <w:rsid w:val="00754157"/>
    <w:rsid w:val="00756E5E"/>
    <w:rsid w:val="0076041C"/>
    <w:rsid w:val="00771F61"/>
    <w:rsid w:val="007A7D17"/>
    <w:rsid w:val="007B03A7"/>
    <w:rsid w:val="007B270C"/>
    <w:rsid w:val="007C3C1B"/>
    <w:rsid w:val="007D1CDE"/>
    <w:rsid w:val="007D74B1"/>
    <w:rsid w:val="008017DC"/>
    <w:rsid w:val="008205B7"/>
    <w:rsid w:val="00846CF2"/>
    <w:rsid w:val="00866D09"/>
    <w:rsid w:val="00887D50"/>
    <w:rsid w:val="008C36F4"/>
    <w:rsid w:val="008E4221"/>
    <w:rsid w:val="008F4C00"/>
    <w:rsid w:val="009104F1"/>
    <w:rsid w:val="009228A7"/>
    <w:rsid w:val="00927938"/>
    <w:rsid w:val="009301F9"/>
    <w:rsid w:val="00951B03"/>
    <w:rsid w:val="009717B6"/>
    <w:rsid w:val="0097267C"/>
    <w:rsid w:val="00987F4A"/>
    <w:rsid w:val="00991B3D"/>
    <w:rsid w:val="00992700"/>
    <w:rsid w:val="009B02E2"/>
    <w:rsid w:val="009D14CD"/>
    <w:rsid w:val="009E40ED"/>
    <w:rsid w:val="00A240DD"/>
    <w:rsid w:val="00A37827"/>
    <w:rsid w:val="00A46D64"/>
    <w:rsid w:val="00A836D6"/>
    <w:rsid w:val="00A93739"/>
    <w:rsid w:val="00AA196E"/>
    <w:rsid w:val="00AC4E4B"/>
    <w:rsid w:val="00AD5487"/>
    <w:rsid w:val="00AD6D72"/>
    <w:rsid w:val="00AE112C"/>
    <w:rsid w:val="00B35BB5"/>
    <w:rsid w:val="00B368E1"/>
    <w:rsid w:val="00B42816"/>
    <w:rsid w:val="00B5398E"/>
    <w:rsid w:val="00B62474"/>
    <w:rsid w:val="00B62D0B"/>
    <w:rsid w:val="00BB1E48"/>
    <w:rsid w:val="00BB5570"/>
    <w:rsid w:val="00BC3F62"/>
    <w:rsid w:val="00BC5F48"/>
    <w:rsid w:val="00BD5FC5"/>
    <w:rsid w:val="00C36EF7"/>
    <w:rsid w:val="00C43216"/>
    <w:rsid w:val="00C66943"/>
    <w:rsid w:val="00C705F7"/>
    <w:rsid w:val="00C94368"/>
    <w:rsid w:val="00C97417"/>
    <w:rsid w:val="00CC7F7E"/>
    <w:rsid w:val="00CD042A"/>
    <w:rsid w:val="00CF3084"/>
    <w:rsid w:val="00CF3275"/>
    <w:rsid w:val="00CF7499"/>
    <w:rsid w:val="00D005AD"/>
    <w:rsid w:val="00D20854"/>
    <w:rsid w:val="00D2238D"/>
    <w:rsid w:val="00D246D7"/>
    <w:rsid w:val="00D2477C"/>
    <w:rsid w:val="00D33989"/>
    <w:rsid w:val="00D4436A"/>
    <w:rsid w:val="00D44641"/>
    <w:rsid w:val="00D4700E"/>
    <w:rsid w:val="00D505EE"/>
    <w:rsid w:val="00D55BC7"/>
    <w:rsid w:val="00D62DF4"/>
    <w:rsid w:val="00D95400"/>
    <w:rsid w:val="00DA67EC"/>
    <w:rsid w:val="00DB2E15"/>
    <w:rsid w:val="00DB336F"/>
    <w:rsid w:val="00DC3671"/>
    <w:rsid w:val="00DE09D8"/>
    <w:rsid w:val="00DE5E7B"/>
    <w:rsid w:val="00E022CF"/>
    <w:rsid w:val="00E12753"/>
    <w:rsid w:val="00E23D81"/>
    <w:rsid w:val="00E460AA"/>
    <w:rsid w:val="00E64E58"/>
    <w:rsid w:val="00E87F9C"/>
    <w:rsid w:val="00EA2337"/>
    <w:rsid w:val="00EB65B1"/>
    <w:rsid w:val="00EC2580"/>
    <w:rsid w:val="00ED2122"/>
    <w:rsid w:val="00EE025E"/>
    <w:rsid w:val="00EE6770"/>
    <w:rsid w:val="00EF46BD"/>
    <w:rsid w:val="00F140E8"/>
    <w:rsid w:val="00F22A7A"/>
    <w:rsid w:val="00F41FF8"/>
    <w:rsid w:val="00F60D45"/>
    <w:rsid w:val="00F64E7E"/>
    <w:rsid w:val="00F65A7F"/>
    <w:rsid w:val="00F94579"/>
    <w:rsid w:val="00F969AF"/>
    <w:rsid w:val="00FA4A2F"/>
    <w:rsid w:val="00FC0F4E"/>
    <w:rsid w:val="00FE1176"/>
    <w:rsid w:val="00FE5A87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Peccy Almeida</dc:creator>
  <cp:lastModifiedBy>User</cp:lastModifiedBy>
  <cp:revision>5</cp:revision>
  <cp:lastPrinted>2025-10-08T17:54:00Z</cp:lastPrinted>
  <dcterms:created xsi:type="dcterms:W3CDTF">2025-10-08T17:52:00Z</dcterms:created>
  <dcterms:modified xsi:type="dcterms:W3CDTF">2025-11-04T19:19:00Z</dcterms:modified>
</cp:coreProperties>
</file>