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F500C" w14:textId="09A0D90B" w:rsidR="00902D5E" w:rsidRPr="0013727C" w:rsidRDefault="00902D5E" w:rsidP="00902D5E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13727C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Nº </w:t>
      </w:r>
      <w:r w:rsidR="0013727C" w:rsidRPr="0013727C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527</w:t>
      </w:r>
      <w:r w:rsidRPr="0013727C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 w:rsidR="0013727C" w:rsidRPr="0013727C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4</w:t>
      </w:r>
    </w:p>
    <w:p w14:paraId="45FEC808" w14:textId="7A2A5856" w:rsidR="00902D5E" w:rsidRPr="0013727C" w:rsidRDefault="00902D5E" w:rsidP="00902D5E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727C">
        <w:rPr>
          <w:rFonts w:ascii="Arial" w:eastAsia="Calibri" w:hAnsi="Arial" w:cs="Arial"/>
          <w:sz w:val="22"/>
          <w:szCs w:val="22"/>
          <w:lang w:eastAsia="en-US"/>
        </w:rPr>
        <w:t xml:space="preserve">Indicamos ao </w:t>
      </w:r>
      <w:r w:rsidRPr="0013727C">
        <w:rPr>
          <w:rFonts w:ascii="Arial" w:hAnsi="Arial" w:cs="Arial"/>
          <w:color w:val="000000"/>
          <w:sz w:val="22"/>
          <w:szCs w:val="22"/>
          <w:lang w:val="pt-PT"/>
        </w:rPr>
        <w:t>Excelentíssimo Prefeito</w:t>
      </w:r>
      <w:r w:rsidRPr="0013727C"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pt-PT"/>
        </w:rPr>
        <w:t xml:space="preserve"> </w:t>
      </w:r>
      <w:r w:rsidRPr="0013727C">
        <w:rPr>
          <w:rFonts w:ascii="Arial" w:hAnsi="Arial" w:cs="Arial"/>
          <w:b/>
          <w:bCs/>
          <w:sz w:val="22"/>
          <w:szCs w:val="22"/>
        </w:rPr>
        <w:t>Zenildo Brandão Santana</w:t>
      </w:r>
      <w:r w:rsidRPr="0013727C">
        <w:rPr>
          <w:rFonts w:ascii="Arial" w:hAnsi="Arial" w:cs="Arial"/>
          <w:sz w:val="22"/>
          <w:szCs w:val="22"/>
        </w:rPr>
        <w:t>, extensivo a Secretaria Municipal de Infraestrutura</w:t>
      </w:r>
      <w:r w:rsidRPr="0013727C">
        <w:rPr>
          <w:rFonts w:ascii="Arial" w:eastAsia="Calibri" w:hAnsi="Arial" w:cs="Arial"/>
          <w:sz w:val="22"/>
          <w:szCs w:val="22"/>
          <w:lang w:eastAsia="en-US"/>
        </w:rPr>
        <w:t xml:space="preserve">, que seja instalado passagem elevada na Rua Antônio Tourinho, número 10, bairro Jequiezinho, em frente à SG MOTOS e à Farmácia Popular. </w:t>
      </w:r>
    </w:p>
    <w:p w14:paraId="14B629AF" w14:textId="138D3F17" w:rsidR="00C3618B" w:rsidRPr="0013727C" w:rsidRDefault="00902D5E" w:rsidP="001372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727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3727C">
        <w:rPr>
          <w:rFonts w:ascii="Arial" w:hAnsi="Arial" w:cs="Arial"/>
          <w:sz w:val="22"/>
          <w:szCs w:val="22"/>
        </w:rPr>
        <w:t>A presente solicitação tem como objetivo garantir a segurança dos pedestres que transitam diariamente por essa via, especialmente considerando o fluxo intenso</w:t>
      </w:r>
      <w:r w:rsidR="00C3618B" w:rsidRPr="0013727C">
        <w:rPr>
          <w:rFonts w:ascii="Arial" w:hAnsi="Arial" w:cs="Arial"/>
          <w:sz w:val="22"/>
          <w:szCs w:val="22"/>
        </w:rPr>
        <w:t xml:space="preserve"> de veículos na região. A instalação da passagem elevada se faz necessário pelos seguintes motivos:</w:t>
      </w:r>
    </w:p>
    <w:p w14:paraId="7D7B2A87" w14:textId="77777777" w:rsidR="00C3618B" w:rsidRPr="0013727C" w:rsidRDefault="00C3618B" w:rsidP="00C3618B">
      <w:pPr>
        <w:pStyle w:val="PargrafodaLista"/>
        <w:numPr>
          <w:ilvl w:val="0"/>
          <w:numId w:val="3"/>
        </w:numPr>
        <w:spacing w:after="200" w:line="360" w:lineRule="auto"/>
        <w:rPr>
          <w:rFonts w:ascii="Arial" w:hAnsi="Arial" w:cs="Arial"/>
          <w:sz w:val="22"/>
          <w:szCs w:val="22"/>
        </w:rPr>
      </w:pPr>
      <w:r w:rsidRPr="0013727C">
        <w:rPr>
          <w:rFonts w:ascii="Arial" w:hAnsi="Arial" w:cs="Arial"/>
          <w:b/>
          <w:bCs/>
          <w:sz w:val="22"/>
          <w:szCs w:val="22"/>
        </w:rPr>
        <w:t>Redução de Acidentes:</w:t>
      </w:r>
      <w:r w:rsidRPr="0013727C">
        <w:rPr>
          <w:rFonts w:ascii="Arial" w:hAnsi="Arial" w:cs="Arial"/>
          <w:sz w:val="22"/>
          <w:szCs w:val="22"/>
        </w:rPr>
        <w:t xml:space="preserve"> A presença de uma passagem elevada obrigará os motoristas a reduzir a velocidade, diminuindo, assim, o risco de acidente.</w:t>
      </w:r>
    </w:p>
    <w:p w14:paraId="3A0B08B8" w14:textId="77777777" w:rsidR="00C3618B" w:rsidRPr="0013727C" w:rsidRDefault="00C3618B" w:rsidP="00C3618B">
      <w:pPr>
        <w:pStyle w:val="PargrafodaLista"/>
        <w:numPr>
          <w:ilvl w:val="0"/>
          <w:numId w:val="3"/>
        </w:numPr>
        <w:spacing w:after="200" w:line="360" w:lineRule="auto"/>
        <w:rPr>
          <w:rFonts w:ascii="Arial" w:hAnsi="Arial" w:cs="Arial"/>
          <w:sz w:val="22"/>
          <w:szCs w:val="22"/>
        </w:rPr>
      </w:pPr>
      <w:r w:rsidRPr="0013727C">
        <w:rPr>
          <w:rFonts w:ascii="Arial" w:hAnsi="Arial" w:cs="Arial"/>
          <w:b/>
          <w:bCs/>
          <w:sz w:val="22"/>
          <w:szCs w:val="22"/>
        </w:rPr>
        <w:t>Segurança dos Pedestres:</w:t>
      </w:r>
      <w:r w:rsidRPr="0013727C">
        <w:rPr>
          <w:rFonts w:ascii="Arial" w:hAnsi="Arial" w:cs="Arial"/>
          <w:sz w:val="22"/>
          <w:szCs w:val="22"/>
        </w:rPr>
        <w:t xml:space="preserve"> A via é amplamente utilizada por moradores e clientes dos estabelecimentos comerciais locais, incluindo a SG MOTOS e a Farmácia Popular. A passagem elevada proporcionará uma travessia mais segura para todos.</w:t>
      </w:r>
    </w:p>
    <w:p w14:paraId="2CDE4641" w14:textId="77777777" w:rsidR="00C3618B" w:rsidRPr="0013727C" w:rsidRDefault="00C3618B" w:rsidP="00C3618B">
      <w:pPr>
        <w:pStyle w:val="PargrafodaLista"/>
        <w:numPr>
          <w:ilvl w:val="0"/>
          <w:numId w:val="3"/>
        </w:numPr>
        <w:spacing w:after="200" w:line="360" w:lineRule="auto"/>
        <w:rPr>
          <w:rFonts w:ascii="Arial" w:hAnsi="Arial" w:cs="Arial"/>
          <w:sz w:val="22"/>
          <w:szCs w:val="22"/>
        </w:rPr>
      </w:pPr>
      <w:r w:rsidRPr="0013727C">
        <w:rPr>
          <w:rFonts w:ascii="Arial" w:hAnsi="Arial" w:cs="Arial"/>
          <w:b/>
          <w:bCs/>
          <w:sz w:val="22"/>
          <w:szCs w:val="22"/>
        </w:rPr>
        <w:t>Acessibilidade:</w:t>
      </w:r>
      <w:r w:rsidRPr="0013727C">
        <w:rPr>
          <w:rFonts w:ascii="Arial" w:hAnsi="Arial" w:cs="Arial"/>
          <w:sz w:val="22"/>
          <w:szCs w:val="22"/>
        </w:rPr>
        <w:t xml:space="preserve"> A medida também facilitará a travessia de pessoas com mobilidade reduzida, incluindo idosos e pessoas com deficiência.</w:t>
      </w:r>
    </w:p>
    <w:p w14:paraId="50B449F4" w14:textId="447C8E3B" w:rsidR="00902D5E" w:rsidRPr="0013727C" w:rsidRDefault="00C3618B" w:rsidP="00902D5E">
      <w:pPr>
        <w:pStyle w:val="PargrafodaLista"/>
        <w:numPr>
          <w:ilvl w:val="0"/>
          <w:numId w:val="3"/>
        </w:num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  <w:r w:rsidRPr="0013727C">
        <w:rPr>
          <w:rFonts w:ascii="Arial" w:hAnsi="Arial" w:cs="Arial"/>
          <w:b/>
          <w:bCs/>
          <w:sz w:val="22"/>
          <w:szCs w:val="22"/>
        </w:rPr>
        <w:t>Valorização do Comércio Local</w:t>
      </w:r>
      <w:r w:rsidRPr="0013727C">
        <w:rPr>
          <w:rFonts w:ascii="Arial" w:hAnsi="Arial" w:cs="Arial"/>
          <w:sz w:val="22"/>
          <w:szCs w:val="22"/>
        </w:rPr>
        <w:t xml:space="preserve">: Ao melhorar a infraestrutura e a segurança, há uma tendencia de aumento na circulação de pessoas, o que pode beneficiar os comerciantes locais.    </w:t>
      </w:r>
      <w:r w:rsidR="00902D5E" w:rsidRPr="0013727C">
        <w:rPr>
          <w:rFonts w:ascii="Arial" w:hAnsi="Arial" w:cs="Arial"/>
          <w:sz w:val="22"/>
          <w:szCs w:val="22"/>
        </w:rPr>
        <w:t xml:space="preserve"> </w:t>
      </w:r>
    </w:p>
    <w:p w14:paraId="2F85E7FD" w14:textId="3E7071AF" w:rsidR="00902D5E" w:rsidRPr="0013727C" w:rsidRDefault="00902D5E" w:rsidP="00902D5E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13727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C3618B" w:rsidRPr="0013727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10 </w:t>
      </w:r>
      <w:r w:rsidRPr="0013727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de </w:t>
      </w:r>
      <w:r w:rsidR="00C3618B" w:rsidRPr="0013727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junho </w:t>
      </w:r>
      <w:r w:rsidRPr="0013727C">
        <w:rPr>
          <w:rFonts w:ascii="Arial" w:eastAsia="Calibri" w:hAnsi="Arial" w:cs="Arial"/>
          <w:kern w:val="24"/>
          <w:sz w:val="22"/>
          <w:szCs w:val="22"/>
          <w:lang w:eastAsia="en-US"/>
        </w:rPr>
        <w:t>de 202</w:t>
      </w:r>
      <w:r w:rsidR="00C3618B" w:rsidRPr="0013727C">
        <w:rPr>
          <w:rFonts w:ascii="Arial" w:eastAsia="Calibri" w:hAnsi="Arial" w:cs="Arial"/>
          <w:kern w:val="24"/>
          <w:sz w:val="22"/>
          <w:szCs w:val="22"/>
          <w:lang w:eastAsia="en-US"/>
        </w:rPr>
        <w:t>4</w:t>
      </w:r>
      <w:r w:rsidRPr="0013727C">
        <w:rPr>
          <w:rFonts w:ascii="Arial" w:eastAsia="Calibri" w:hAnsi="Arial" w:cs="Arial"/>
          <w:kern w:val="24"/>
          <w:sz w:val="22"/>
          <w:szCs w:val="22"/>
          <w:lang w:eastAsia="en-US"/>
        </w:rPr>
        <w:t>.</w:t>
      </w:r>
    </w:p>
    <w:p w14:paraId="3F21A04A" w14:textId="77777777" w:rsidR="00902D5E" w:rsidRPr="0013727C" w:rsidRDefault="00902D5E" w:rsidP="00902D5E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0F0663" w14:textId="77777777" w:rsidR="00902D5E" w:rsidRPr="0013727C" w:rsidRDefault="00902D5E" w:rsidP="00902D5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727C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6BDFA15C" w14:textId="77777777" w:rsidR="00FC216C" w:rsidRPr="0013727C" w:rsidRDefault="00FC216C" w:rsidP="00FC216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727C"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</w:p>
    <w:p w14:paraId="7D3E2B0C" w14:textId="77777777" w:rsidR="00FC216C" w:rsidRPr="0013727C" w:rsidRDefault="00FC216C" w:rsidP="00FC216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727C">
        <w:rPr>
          <w:rFonts w:ascii="Arial" w:hAnsi="Arial" w:cs="Arial"/>
          <w:b/>
          <w:color w:val="000000"/>
          <w:sz w:val="22"/>
          <w:szCs w:val="22"/>
        </w:rPr>
        <w:t>EMANUEL CAMPOS SILVA (TINHO)</w:t>
      </w:r>
    </w:p>
    <w:p w14:paraId="3339FB01" w14:textId="55066976" w:rsidR="00902D5E" w:rsidRDefault="00FC216C" w:rsidP="00FC216C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9C47C4">
        <w:rPr>
          <w:rFonts w:ascii="Arial" w:hAnsi="Arial" w:cs="Arial"/>
          <w:color w:val="000000"/>
          <w:sz w:val="24"/>
          <w:szCs w:val="24"/>
        </w:rPr>
        <w:t>Vereador</w: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8C8AD" wp14:editId="56079BDE">
                <wp:simplePos x="0" y="0"/>
                <wp:positionH relativeFrom="column">
                  <wp:posOffset>2691765</wp:posOffset>
                </wp:positionH>
                <wp:positionV relativeFrom="paragraph">
                  <wp:posOffset>357505</wp:posOffset>
                </wp:positionV>
                <wp:extent cx="3131820" cy="1482090"/>
                <wp:effectExtent l="0" t="0" r="11430" b="2286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91B5A" w14:textId="77777777" w:rsidR="00FC216C" w:rsidRDefault="00FC216C" w:rsidP="00FC216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42B49F9" w14:textId="77777777" w:rsidR="00FC216C" w:rsidRPr="005D338C" w:rsidRDefault="00FC216C" w:rsidP="00FC216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0BC183B1" w14:textId="77777777" w:rsidR="00FC216C" w:rsidRDefault="00FC216C" w:rsidP="00FC216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9E5D38D" w14:textId="77777777" w:rsidR="00FC216C" w:rsidRDefault="00FC216C" w:rsidP="00FC216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F18F2F" w14:textId="77777777" w:rsidR="00FC216C" w:rsidRDefault="00FC216C" w:rsidP="00FC216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36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Sala das Sessões em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......./........../.........</w:t>
                            </w:r>
                          </w:p>
                          <w:p w14:paraId="6E0EB212" w14:textId="77777777" w:rsidR="00FC216C" w:rsidRDefault="00FC216C" w:rsidP="00FC216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4D25EFD" w14:textId="77777777" w:rsidR="00FC216C" w:rsidRDefault="00FC216C" w:rsidP="00FC216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  <w:p w14:paraId="5592F2E4" w14:textId="77777777" w:rsidR="00FC216C" w:rsidRPr="0019361F" w:rsidRDefault="00FC216C" w:rsidP="00FC216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8C8A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11.95pt;margin-top:28.15pt;width:246.6pt;height:1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1RFgIAACwEAAAOAAAAZHJzL2Uyb0RvYy54bWysU9uO0zAQfUfiHyy/0zTdFtqo6WrpUoS0&#10;XKSFD3Acp7FwPGbsNlm+nrHT7VYLvCD8YM14xsczZ47X10Nn2FGh12BLnk+mnCkrodZ2X/JvX3ev&#10;lpz5IGwtDFhV8gfl+fXm5Yt17wo1gxZMrZARiPVF70rehuCKLPOyVZ3wE3DKUrAB7EQgF/dZjaIn&#10;9M5ks+n0ddYD1g5BKu/p9HYM8k3Cbxolw+em8SowU3KqLaQd017FPdusRbFH4VotT2WIf6iiE9rS&#10;o2eoWxEEO6D+DarTEsFDEyYSugyaRkuVeqBu8umzbu5b4VTqhcjx7kyT/3+w8tPx3n1BFoa3MNAA&#10;UxPe3YH87pmFbSvsXt0gQt8qUdPDeaQs650vTlcj1b7wEaTqP0JNQxaHAAloaLCLrFCfjNBpAA9n&#10;0tUQmKTDq/wqX84oJCmWz8lcpbFkoni87tCH9wo6Fo2SI001wYvjnQ+xHFE8psTXPBhd77QxycF9&#10;tTXIjoIUsEsrdfAszVjWl3y1mC1GBv4KMU3rTxCdDiRlo7uSL89Jooi8vbN1EloQ2ow2lWzsicjI&#10;3chiGKqBEiOhFdQPRCnCKFn6YmS0gD8560muJfc/DgIVZ+aDpbGs8vk86js588WbSCheRqrLiLCS&#10;oEoeOBvNbRj/xMGh3rf00igECzc0ykYnkp+qOtVNkkzcn75P1Pyln7KePvnmFwAAAP//AwBQSwME&#10;FAAGAAgAAAAhAPT7LfHgAAAACgEAAA8AAABkcnMvZG93bnJldi54bWxMj8tOwzAQRfdI/IM1SGwQ&#10;dR4lLzKpEBKI7qAg2LrxNImI7WC7afh7zAqWo3t075l6s6iRzWTdYDRCvIqAkW6NHHSH8Pb6cF0A&#10;c15oKUajCeGbHGya87NaVNKc9AvNO9+xUKJdJRB676eKc9f2pIRbmYl0yA7GKuHDaTsurTiFcjXy&#10;JIoyrsSgw0IvJrrvqf3cHRVCsX6aP9w2fX5vs8NY+qt8fvyyiJcXy90tME+L/4PhVz+oQxOc9uao&#10;pWMjwjpJy4Ai3GQpsACUcR4D2yMkRZkDb2r+/4XmBwAA//8DAFBLAQItABQABgAIAAAAIQC2gziS&#10;/gAAAOEBAAATAAAAAAAAAAAAAAAAAAAAAABbQ29udGVudF9UeXBlc10ueG1sUEsBAi0AFAAGAAgA&#10;AAAhADj9If/WAAAAlAEAAAsAAAAAAAAAAAAAAAAALwEAAF9yZWxzLy5yZWxzUEsBAi0AFAAGAAgA&#10;AAAhAGqwfVEWAgAALAQAAA4AAAAAAAAAAAAAAAAALgIAAGRycy9lMm9Eb2MueG1sUEsBAi0AFAAG&#10;AAgAAAAhAPT7LfHgAAAACgEAAA8AAAAAAAAAAAAAAAAAcAQAAGRycy9kb3ducmV2LnhtbFBLBQYA&#10;AAAABAAEAPMAAAB9BQAAAAA=&#10;">
                <v:textbox>
                  <w:txbxContent>
                    <w:p w14:paraId="7EC91B5A" w14:textId="77777777" w:rsidR="00FC216C" w:rsidRDefault="00FC216C" w:rsidP="00FC216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42B49F9" w14:textId="77777777" w:rsidR="00FC216C" w:rsidRPr="005D338C" w:rsidRDefault="00FC216C" w:rsidP="00FC216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0BC183B1" w14:textId="77777777" w:rsidR="00FC216C" w:rsidRDefault="00FC216C" w:rsidP="00FC216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9E5D38D" w14:textId="77777777" w:rsidR="00FC216C" w:rsidRDefault="00FC216C" w:rsidP="00FC216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F18F2F" w14:textId="77777777" w:rsidR="00FC216C" w:rsidRDefault="00FC216C" w:rsidP="00FC216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361F">
                        <w:rPr>
                          <w:rFonts w:ascii="Arial" w:hAnsi="Arial" w:cs="Arial"/>
                          <w:sz w:val="22"/>
                          <w:szCs w:val="22"/>
                        </w:rPr>
                        <w:t>Sala das Sessões em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......./........../.........</w:t>
                      </w:r>
                    </w:p>
                    <w:p w14:paraId="6E0EB212" w14:textId="77777777" w:rsidR="00FC216C" w:rsidRDefault="00FC216C" w:rsidP="00FC216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4D25EFD" w14:textId="77777777" w:rsidR="00FC216C" w:rsidRDefault="00FC216C" w:rsidP="00FC216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  <w:p w14:paraId="5592F2E4" w14:textId="77777777" w:rsidR="00FC216C" w:rsidRPr="0019361F" w:rsidRDefault="00FC216C" w:rsidP="00FC216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379C6" wp14:editId="239390E0">
                <wp:simplePos x="0" y="0"/>
                <wp:positionH relativeFrom="column">
                  <wp:posOffset>-346710</wp:posOffset>
                </wp:positionH>
                <wp:positionV relativeFrom="paragraph">
                  <wp:posOffset>382270</wp:posOffset>
                </wp:positionV>
                <wp:extent cx="2670175" cy="14573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F4B49" w14:textId="77777777" w:rsidR="00FC216C" w:rsidRPr="005D338C" w:rsidRDefault="00FC216C" w:rsidP="00FC216C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04480518" w14:textId="77777777" w:rsidR="00FC216C" w:rsidRPr="005D338C" w:rsidRDefault="00FC216C" w:rsidP="00FC216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Of. n.º_____________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</w:t>
                            </w:r>
                          </w:p>
                          <w:p w14:paraId="59F812F7" w14:textId="77777777" w:rsidR="00FC216C" w:rsidRDefault="00FC216C" w:rsidP="00FC216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CFC7A7E" w14:textId="77777777" w:rsidR="00FC216C" w:rsidRPr="005D338C" w:rsidRDefault="00FC216C" w:rsidP="00FC216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CF3ED05" w14:textId="77777777" w:rsidR="00FC216C" w:rsidRDefault="00FC216C" w:rsidP="00FC216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</w:t>
                            </w:r>
                          </w:p>
                          <w:p w14:paraId="54D8A9F6" w14:textId="77777777" w:rsidR="00FC216C" w:rsidRDefault="00FC216C" w:rsidP="00FC216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6FD37B5" w14:textId="77777777" w:rsidR="00FC216C" w:rsidRPr="005D338C" w:rsidRDefault="00FC216C" w:rsidP="00FC216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379C6" id="Caixa de texto 4" o:spid="_x0000_s1027" type="#_x0000_t202" style="position:absolute;left:0;text-align:left;margin-left:-27.3pt;margin-top:30.1pt;width:210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+TGAIAADMEAAAOAAAAZHJzL2Uyb0RvYy54bWysU9tu2zAMfR+wfxD0vtjJkl6MOEWXLsOA&#10;7gJ0+wBFlmNhsqhRSuzs60vJbppdsIdhehBEUTokDw+XN31r2EGh12BLPp3knCkrodJ2V/KvXzav&#10;rjjzQdhKGLCq5Efl+c3q5Ytl5wo1gwZMpZARiPVF50rehOCKLPOyUa3wE3DKkrMGbEUgE3dZhaIj&#10;9NZkszy/yDrAyiFI5T3d3g1Ovkr4da1k+FTXXgVmSk65hbRj2rdxz1ZLUexQuEbLMQ3xD1m0QlsK&#10;eoK6E0GwPerfoFotETzUYSKhzaCutVSpBqpmmv9SzUMjnEq1EDnenWjy/w9Wfjw8uM/IQv8Gempg&#10;KsK7e5DfPLOwboTdqVtE6BolKgo8jZRlnfPF+DVS7QsfQbbdB6ioyWIfIAH1NbaRFaqTETo14Hgi&#10;XfWBSbqcXVzm08sFZ5J80/ni8vVskWKI4um7Qx/eKWhZPJQcqasJXhzufYjpiOLpSYzmwehqo41J&#10;Bu62a4PsIEgBm7RG9J+eGcu6kl8vKPbfIfK0/gTR6kBSNrot+dXpkSgib29tlYQWhDbDmVI2diQy&#10;cjewGPptz3Q1shx53UJ1JGYRBuXSpNGhAfzBWUeqLbn/vheoODPvLXXnejqfR5kng7ickYHnnu25&#10;R1hJUCUPnA3HdRhGY+9Q7xqKNOjBwi11tNaJ6+esxvRJmakF4xRF6Z/b6dXzrK8eAQAA//8DAFBL&#10;AwQUAAYACAAAACEAUK+i6uEAAAAKAQAADwAAAGRycy9kb3ducmV2LnhtbEyPwU7DMBBE70j8g7VI&#10;XFDrkLZuEuJUCAkENyhVubrxNomI18F20/D3mBMcV/M087bcTKZnIzrfWZJwO0+AIdVWd9RI2L0/&#10;zjJgPijSqreEEr7Rw6a6vChVoe2Z3nDchobFEvKFktCGMBSc+7pFo/zcDkgxO1pnVIina7h26hzL&#10;Tc/TJBHcqI7iQqsGfGix/tyejIRs+Tx++JfF674Wxz4PN+vx6ctJeX013d8BCziFPxh+9aM6VNHp&#10;YE+kPeslzFZLEVEJIkmBRWAhVjmwg4Q0y9fAq5L/f6H6AQAA//8DAFBLAQItABQABgAIAAAAIQC2&#10;gziS/gAAAOEBAAATAAAAAAAAAAAAAAAAAAAAAABbQ29udGVudF9UeXBlc10ueG1sUEsBAi0AFAAG&#10;AAgAAAAhADj9If/WAAAAlAEAAAsAAAAAAAAAAAAAAAAALwEAAF9yZWxzLy5yZWxzUEsBAi0AFAAG&#10;AAgAAAAhAHWeX5MYAgAAMwQAAA4AAAAAAAAAAAAAAAAALgIAAGRycy9lMm9Eb2MueG1sUEsBAi0A&#10;FAAGAAgAAAAhAFCvourhAAAACgEAAA8AAAAAAAAAAAAAAAAAcgQAAGRycy9kb3ducmV2LnhtbFBL&#10;BQYAAAAABAAEAPMAAACABQAAAAA=&#10;">
                <v:textbox>
                  <w:txbxContent>
                    <w:p w14:paraId="308F4B49" w14:textId="77777777" w:rsidR="00FC216C" w:rsidRPr="005D338C" w:rsidRDefault="00FC216C" w:rsidP="00FC216C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04480518" w14:textId="77777777" w:rsidR="00FC216C" w:rsidRPr="005D338C" w:rsidRDefault="00FC216C" w:rsidP="00FC216C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Of. n.º_____________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</w:t>
                      </w:r>
                    </w:p>
                    <w:p w14:paraId="59F812F7" w14:textId="77777777" w:rsidR="00FC216C" w:rsidRDefault="00FC216C" w:rsidP="00FC216C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CFC7A7E" w14:textId="77777777" w:rsidR="00FC216C" w:rsidRPr="005D338C" w:rsidRDefault="00FC216C" w:rsidP="00FC216C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CF3ED05" w14:textId="77777777" w:rsidR="00FC216C" w:rsidRDefault="00FC216C" w:rsidP="00FC216C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</w:t>
                      </w:r>
                    </w:p>
                    <w:p w14:paraId="54D8A9F6" w14:textId="77777777" w:rsidR="00FC216C" w:rsidRDefault="00FC216C" w:rsidP="00FC216C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6FD37B5" w14:textId="77777777" w:rsidR="00FC216C" w:rsidRPr="005D338C" w:rsidRDefault="00FC216C" w:rsidP="00FC216C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 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9A33C" wp14:editId="2B68280A">
                <wp:simplePos x="0" y="0"/>
                <wp:positionH relativeFrom="column">
                  <wp:posOffset>5278755</wp:posOffset>
                </wp:positionH>
                <wp:positionV relativeFrom="paragraph">
                  <wp:posOffset>542290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3F832" id="Retângulo 2" o:spid="_x0000_s1026" style="position:absolute;margin-left:415.65pt;margin-top:42.7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PnU&#10;nr7eAAAACgEAAA8AAABkcnMvZG93bnJldi54bWxMj8FOg0AQhu8mvsNmTLzZpWBNiyyN0dTEY0sv&#10;3gYYAWVnCbu06NM7nuptJvPl/7/JtrPt1YlG3zk2sFxEoIgrV3fcGDgWu7s1KB+Qa+wdk4Fv8rDN&#10;r68yTGt35j2dDqFREsI+RQNtCEOqta9asugXbiCW24cbLQZZx0bXI54l3PY6jqIHbbFjaWhxoOeW&#10;qq/DZA2UXXzEn33xGtnNLglvc/E5vb8Yc3szPz2CCjSHCwx/+qIOuTiVbuLaq97AOlkmgsqwugcl&#10;wEbqQJVCxskKdJ7p/y/kvwA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D51J6+3gAA&#10;AAo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4C932" wp14:editId="5F375A87">
                <wp:simplePos x="0" y="0"/>
                <wp:positionH relativeFrom="column">
                  <wp:posOffset>3743960</wp:posOffset>
                </wp:positionH>
                <wp:positionV relativeFrom="paragraph">
                  <wp:posOffset>532765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5AA72" id="Retângulo 3" o:spid="_x0000_s1026" style="position:absolute;margin-left:294.8pt;margin-top:41.9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DRa&#10;Ea/fAAAACgEAAA8AAABkcnMvZG93bnJldi54bWxMj8FOwzAQRO9I/IO1SNyoXVeNkhCnQqAicWzT&#10;CzcnXpJAvI5ipw18PeZEj6t5mnlb7BY7sDNOvnekYL0SwJAaZ3pqFZyq/UMKzAdNRg+OUME3etiV&#10;tzeFzo270AHPx9CyWEI+1wq6EMacc990aLVfuREpZh9usjrEc2q5mfQlltuBSyESbnVPcaHTIz53&#10;2HwdZ6ug7uVJ/xyqV2Gz/Sa8LdXn/P6i1P3d8vQILOAS/mH404/qUEan2s1kPBsUbNMsiaiCdJMB&#10;i0CylWtgdSSlFMDLgl+/UP4CAAD//wMAUEsBAi0AFAAGAAgAAAAhALaDOJL+AAAA4QEAABMAAAAA&#10;AAAAAAAAAAAAAAAAAFtDb250ZW50X1R5cGVzXS54bWxQSwECLQAUAAYACAAAACEAOP0h/9YAAACU&#10;AQAACwAAAAAAAAAAAAAAAAAvAQAAX3JlbHMvLnJlbHNQSwECLQAUAAYACAAAACEAOzCFVwoCAAAV&#10;BAAADgAAAAAAAAAAAAAAAAAuAgAAZHJzL2Uyb0RvYy54bWxQSwECLQAUAAYACAAAACEANFoRr98A&#10;AAAKAQAADwAAAAAAAAAAAAAAAABkBAAAZHJzL2Rvd25yZXYueG1sUEsFBgAAAAAEAAQA8wAAAHAF&#10;AAAAAA==&#10;"/>
            </w:pict>
          </mc:Fallback>
        </mc:AlternateContent>
      </w:r>
      <w:r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1711A">
        <w:rPr>
          <w:rFonts w:ascii="Arial" w:hAnsi="Arial" w:cs="Arial"/>
          <w:sz w:val="22"/>
          <w:szCs w:val="22"/>
        </w:rPr>
        <w:t xml:space="preserve">    </w:t>
      </w:r>
    </w:p>
    <w:p w14:paraId="525F18B9" w14:textId="77777777" w:rsidR="00902D5E" w:rsidRDefault="00902D5E" w:rsidP="00902D5E">
      <w:pPr>
        <w:rPr>
          <w:rFonts w:ascii="Arial" w:hAnsi="Arial" w:cs="Arial"/>
          <w:color w:val="000000"/>
          <w:sz w:val="22"/>
          <w:szCs w:val="22"/>
        </w:rPr>
      </w:pPr>
    </w:p>
    <w:p w14:paraId="2544565D" w14:textId="77777777" w:rsidR="00902D5E" w:rsidRDefault="00902D5E" w:rsidP="00902D5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BDA0F5D" w14:textId="77777777" w:rsidR="0013727C" w:rsidRDefault="0013727C" w:rsidP="00902D5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9B1E981" w14:textId="77777777" w:rsidR="00902D5E" w:rsidRDefault="00902D5E" w:rsidP="00902D5E">
      <w:pPr>
        <w:ind w:right="357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</w:t>
      </w:r>
      <w:r>
        <w:rPr>
          <w:rFonts w:ascii="Arial" w:hAnsi="Arial" w:cs="Arial"/>
          <w:color w:val="000000"/>
          <w:sz w:val="16"/>
          <w:szCs w:val="16"/>
        </w:rPr>
        <w:br/>
        <w:t xml:space="preserve">Câmara Municipal de Jequié - Rua 2 de Julho, 79, Centro – Jequié-BA - CEP: 45.200-270 </w:t>
      </w:r>
    </w:p>
    <w:p w14:paraId="4957CAC9" w14:textId="77777777" w:rsidR="00902D5E" w:rsidRDefault="00902D5E" w:rsidP="00902D5E">
      <w:pPr>
        <w:ind w:right="357"/>
        <w:jc w:val="center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Portal Modelo: </w:t>
      </w:r>
      <w:hyperlink r:id="rId7" w:history="1">
        <w:r>
          <w:rPr>
            <w:rStyle w:val="Hyperlink"/>
            <w:rFonts w:ascii="Arial" w:hAnsi="Arial" w:cs="Arial"/>
            <w:sz w:val="16"/>
            <w:szCs w:val="16"/>
          </w:rPr>
          <w:t>http://jequie.ba.leg.br</w:t>
        </w:r>
      </w:hyperlink>
      <w:r>
        <w:rPr>
          <w:rFonts w:ascii="Arial" w:hAnsi="Arial" w:cs="Arial"/>
          <w:color w:val="000000"/>
          <w:sz w:val="16"/>
          <w:szCs w:val="16"/>
        </w:rPr>
        <w:t xml:space="preserve">   | E-mail: </w:t>
      </w:r>
      <w:hyperlink r:id="rId8" w:history="1">
        <w:r>
          <w:rPr>
            <w:rStyle w:val="Hyperlink"/>
            <w:rFonts w:ascii="Arial" w:hAnsi="Arial" w:cs="Arial"/>
            <w:sz w:val="16"/>
            <w:szCs w:val="16"/>
          </w:rPr>
          <w:t>camaramunicipaldejequie@jequie.ba.leg.br</w:t>
        </w:r>
      </w:hyperlink>
      <w:r>
        <w:rPr>
          <w:rFonts w:ascii="Arial" w:hAnsi="Arial" w:cs="Arial"/>
          <w:color w:val="000000"/>
          <w:sz w:val="16"/>
          <w:szCs w:val="16"/>
        </w:rPr>
        <w:t xml:space="preserve"> | contato (073) 3528 8600.</w:t>
      </w:r>
    </w:p>
    <w:p w14:paraId="391B5A47" w14:textId="77777777" w:rsidR="00F76A37" w:rsidRDefault="00F76A37"/>
    <w:sectPr w:rsidR="00F76A37" w:rsidSect="0013727C">
      <w:headerReference w:type="default" r:id="rId9"/>
      <w:pgSz w:w="11906" w:h="16838"/>
      <w:pgMar w:top="1417" w:right="849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DD7B7" w14:textId="77777777" w:rsidR="006C0EE0" w:rsidRDefault="006C0EE0" w:rsidP="0013727C">
      <w:r>
        <w:separator/>
      </w:r>
    </w:p>
  </w:endnote>
  <w:endnote w:type="continuationSeparator" w:id="0">
    <w:p w14:paraId="4B390FD0" w14:textId="77777777" w:rsidR="006C0EE0" w:rsidRDefault="006C0EE0" w:rsidP="0013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9D9F3" w14:textId="77777777" w:rsidR="006C0EE0" w:rsidRDefault="006C0EE0" w:rsidP="0013727C">
      <w:r>
        <w:separator/>
      </w:r>
    </w:p>
  </w:footnote>
  <w:footnote w:type="continuationSeparator" w:id="0">
    <w:p w14:paraId="0E479D9D" w14:textId="77777777" w:rsidR="006C0EE0" w:rsidRDefault="006C0EE0" w:rsidP="0013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0766" w14:textId="77777777" w:rsidR="0013727C" w:rsidRDefault="0013727C" w:rsidP="0013727C">
    <w:pPr>
      <w:pStyle w:val="Cabealho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242F9539" wp14:editId="507C6DA5">
          <wp:extent cx="1009650" cy="1009650"/>
          <wp:effectExtent l="0" t="0" r="0" b="0"/>
          <wp:docPr id="1042184805" name="Imagem 1042184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03AC79" w14:textId="77777777" w:rsidR="0013727C" w:rsidRDefault="0013727C" w:rsidP="0013727C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5CFC5E52" w14:textId="77777777" w:rsidR="0013727C" w:rsidRDefault="0013727C" w:rsidP="001372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8BB4AC0" w14:textId="77777777" w:rsidR="0013727C" w:rsidRDefault="0013727C" w:rsidP="0013727C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2CC8B4C9" w14:textId="77777777" w:rsidR="0013727C" w:rsidRDefault="001372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066E"/>
    <w:multiLevelType w:val="hybridMultilevel"/>
    <w:tmpl w:val="C040EEC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C162B67"/>
    <w:multiLevelType w:val="hybridMultilevel"/>
    <w:tmpl w:val="F25066CE"/>
    <w:lvl w:ilvl="0" w:tplc="1FECF56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551EC"/>
    <w:multiLevelType w:val="hybridMultilevel"/>
    <w:tmpl w:val="9D2AFF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00177">
    <w:abstractNumId w:val="0"/>
  </w:num>
  <w:num w:numId="2" w16cid:durableId="1683581372">
    <w:abstractNumId w:val="1"/>
  </w:num>
  <w:num w:numId="3" w16cid:durableId="910892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5E"/>
    <w:rsid w:val="0013727C"/>
    <w:rsid w:val="006C0EE0"/>
    <w:rsid w:val="00902D5E"/>
    <w:rsid w:val="00C3618B"/>
    <w:rsid w:val="00C7528D"/>
    <w:rsid w:val="00F76A37"/>
    <w:rsid w:val="00FC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DBEAB"/>
  <w15:chartTrackingRefBased/>
  <w15:docId w15:val="{9FDF12AF-5ADB-4411-9C8C-0ACDBAAB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D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902D5E"/>
    <w:rPr>
      <w:color w:val="0000FF"/>
      <w:u w:val="single"/>
    </w:rPr>
  </w:style>
  <w:style w:type="character" w:customStyle="1" w:styleId="CabealhoChar">
    <w:name w:val="Cabeçalho Char"/>
    <w:aliases w:val="encabezado Char"/>
    <w:basedOn w:val="Fontepargpadro"/>
    <w:link w:val="Cabealho"/>
    <w:locked/>
    <w:rsid w:val="00902D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902D5E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902D5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3618B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372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727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unicipaldejequie@jequie.ba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equie.ba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2024-06-10T17:41:00Z</dcterms:created>
  <dcterms:modified xsi:type="dcterms:W3CDTF">2024-06-12T14:14:00Z</dcterms:modified>
</cp:coreProperties>
</file>