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C7360F" w14:textId="5CF3B6D9" w:rsidR="006F5DAF" w:rsidRPr="00273EDF" w:rsidRDefault="006F5DAF" w:rsidP="006F5DAF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0" w:name="_Hlk149726785"/>
      <w:r w:rsidRPr="00273EDF">
        <w:rPr>
          <w:rFonts w:ascii="Arial" w:hAnsi="Arial" w:cs="Arial"/>
          <w:sz w:val="24"/>
          <w:szCs w:val="24"/>
        </w:rPr>
        <w:t xml:space="preserve">INDICAÇÃO </w:t>
      </w:r>
      <w:r w:rsidR="0087326B">
        <w:rPr>
          <w:rFonts w:ascii="Arial" w:hAnsi="Arial" w:cs="Arial"/>
          <w:sz w:val="24"/>
          <w:szCs w:val="24"/>
        </w:rPr>
        <w:t>422</w:t>
      </w:r>
      <w:r w:rsidRPr="00273EDF">
        <w:rPr>
          <w:rFonts w:ascii="Arial" w:hAnsi="Arial" w:cs="Arial"/>
          <w:sz w:val="24"/>
          <w:szCs w:val="24"/>
        </w:rPr>
        <w:t>/202</w:t>
      </w:r>
      <w:r w:rsidR="00FA3193">
        <w:rPr>
          <w:rFonts w:ascii="Arial" w:hAnsi="Arial" w:cs="Arial"/>
          <w:sz w:val="24"/>
          <w:szCs w:val="24"/>
        </w:rPr>
        <w:t>4</w:t>
      </w:r>
    </w:p>
    <w:p w14:paraId="3971A3A8" w14:textId="77777777" w:rsidR="006F5DAF" w:rsidRPr="00273EDF" w:rsidRDefault="006F5DAF" w:rsidP="006F5DAF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7A04570" w14:textId="7C1C17F5" w:rsidR="006F5DAF" w:rsidRDefault="006F5DAF" w:rsidP="006F5DAF">
      <w:pPr>
        <w:spacing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Indicamos </w:t>
      </w:r>
      <w:r w:rsidRPr="00B2611C">
        <w:rPr>
          <w:rFonts w:ascii="Arial" w:hAnsi="Arial" w:cs="Arial"/>
          <w:sz w:val="24"/>
          <w:szCs w:val="24"/>
        </w:rPr>
        <w:t>Excelentíssimo Senhor Prefeito Municip</w:t>
      </w:r>
      <w:r>
        <w:rPr>
          <w:rFonts w:ascii="Arial" w:hAnsi="Arial" w:cs="Arial"/>
          <w:sz w:val="24"/>
          <w:szCs w:val="24"/>
        </w:rPr>
        <w:t>al Zenildo Brandão Santana, extensivo</w:t>
      </w:r>
      <w:r w:rsidRPr="00B2611C">
        <w:rPr>
          <w:rFonts w:ascii="Arial" w:hAnsi="Arial" w:cs="Arial"/>
          <w:sz w:val="24"/>
          <w:szCs w:val="24"/>
        </w:rPr>
        <w:t xml:space="preserve"> ao Secretário</w:t>
      </w:r>
      <w:r>
        <w:rPr>
          <w:rFonts w:ascii="Arial" w:hAnsi="Arial" w:cs="Arial"/>
          <w:sz w:val="24"/>
          <w:szCs w:val="24"/>
        </w:rPr>
        <w:t xml:space="preserve"> Municipal</w:t>
      </w:r>
      <w:r w:rsidRPr="00B2611C">
        <w:rPr>
          <w:rFonts w:ascii="Arial" w:hAnsi="Arial" w:cs="Arial"/>
          <w:sz w:val="24"/>
          <w:szCs w:val="24"/>
        </w:rPr>
        <w:t xml:space="preserve"> de Infraestrutu</w:t>
      </w:r>
      <w:r>
        <w:rPr>
          <w:rFonts w:ascii="Arial" w:hAnsi="Arial" w:cs="Arial"/>
          <w:sz w:val="24"/>
          <w:szCs w:val="24"/>
        </w:rPr>
        <w:t>ra Sr</w:t>
      </w:r>
      <w:r w:rsidR="0087326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bookmarkStart w:id="1" w:name="_Hlk66211181"/>
      <w:r>
        <w:rPr>
          <w:rFonts w:ascii="Arial" w:hAnsi="Arial" w:cs="Arial"/>
          <w:sz w:val="24"/>
          <w:szCs w:val="24"/>
        </w:rPr>
        <w:t>Lucindo Tomaz Vasconcelos Menezes</w:t>
      </w:r>
      <w:bookmarkEnd w:id="1"/>
      <w:r>
        <w:rPr>
          <w:rFonts w:ascii="Arial" w:hAnsi="Arial" w:cs="Arial"/>
          <w:sz w:val="24"/>
          <w:szCs w:val="24"/>
        </w:rPr>
        <w:t xml:space="preserve">, medidas cabíveis e necessárias, </w:t>
      </w:r>
      <w:r w:rsidRPr="00955FC4">
        <w:rPr>
          <w:rFonts w:ascii="Arial" w:hAnsi="Arial" w:cs="Arial"/>
          <w:b/>
          <w:bCs/>
          <w:sz w:val="24"/>
          <w:szCs w:val="24"/>
          <w:u w:val="single"/>
        </w:rPr>
        <w:t xml:space="preserve">para </w:t>
      </w:r>
      <w:r w:rsidR="009D2225" w:rsidRPr="00955FC4">
        <w:rPr>
          <w:rFonts w:ascii="Arial" w:hAnsi="Arial" w:cs="Arial"/>
          <w:b/>
          <w:bCs/>
          <w:sz w:val="24"/>
          <w:szCs w:val="24"/>
          <w:u w:val="single"/>
        </w:rPr>
        <w:t>construir</w:t>
      </w:r>
      <w:r w:rsidRPr="00955FC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EF1350" w:rsidRPr="00955FC4">
        <w:rPr>
          <w:rFonts w:ascii="Arial" w:hAnsi="Arial" w:cs="Arial"/>
          <w:b/>
          <w:bCs/>
          <w:sz w:val="24"/>
          <w:szCs w:val="24"/>
          <w:u w:val="single"/>
        </w:rPr>
        <w:t xml:space="preserve">ponto de </w:t>
      </w:r>
      <w:r w:rsidR="0077660E">
        <w:rPr>
          <w:rFonts w:ascii="Arial" w:hAnsi="Arial" w:cs="Arial"/>
          <w:b/>
          <w:bCs/>
          <w:sz w:val="24"/>
          <w:szCs w:val="24"/>
          <w:u w:val="single"/>
        </w:rPr>
        <w:t>m</w:t>
      </w:r>
      <w:r w:rsidR="002D78B8" w:rsidRPr="00955FC4">
        <w:rPr>
          <w:rFonts w:ascii="Arial" w:hAnsi="Arial" w:cs="Arial"/>
          <w:b/>
          <w:bCs/>
          <w:sz w:val="24"/>
          <w:szCs w:val="24"/>
          <w:u w:val="single"/>
        </w:rPr>
        <w:t xml:space="preserve">oto taxi </w:t>
      </w:r>
      <w:r w:rsidR="00EF1350" w:rsidRPr="00955FC4">
        <w:rPr>
          <w:rFonts w:ascii="Arial" w:hAnsi="Arial" w:cs="Arial"/>
          <w:b/>
          <w:bCs/>
          <w:sz w:val="24"/>
          <w:szCs w:val="24"/>
          <w:u w:val="single"/>
        </w:rPr>
        <w:t>n</w:t>
      </w:r>
      <w:r w:rsidRPr="00955FC4">
        <w:rPr>
          <w:rFonts w:ascii="Arial" w:hAnsi="Arial" w:cs="Arial"/>
          <w:b/>
          <w:bCs/>
          <w:sz w:val="24"/>
          <w:szCs w:val="24"/>
          <w:u w:val="single"/>
        </w:rPr>
        <w:t xml:space="preserve">a Praça da Bandeira </w:t>
      </w:r>
      <w:r w:rsidR="009D2225" w:rsidRPr="00955FC4">
        <w:rPr>
          <w:rFonts w:ascii="Arial" w:hAnsi="Arial" w:cs="Arial"/>
          <w:b/>
          <w:bCs/>
          <w:sz w:val="24"/>
          <w:szCs w:val="24"/>
          <w:u w:val="single"/>
        </w:rPr>
        <w:t xml:space="preserve">e </w:t>
      </w:r>
      <w:r w:rsidR="00EF1350" w:rsidRPr="00955FC4">
        <w:rPr>
          <w:rFonts w:ascii="Arial" w:hAnsi="Arial" w:cs="Arial"/>
          <w:b/>
          <w:bCs/>
          <w:sz w:val="24"/>
          <w:szCs w:val="24"/>
          <w:u w:val="single"/>
        </w:rPr>
        <w:t>n</w:t>
      </w:r>
      <w:r w:rsidR="009D2225" w:rsidRPr="00955FC4">
        <w:rPr>
          <w:rFonts w:ascii="Arial" w:hAnsi="Arial" w:cs="Arial"/>
          <w:b/>
          <w:bCs/>
          <w:sz w:val="24"/>
          <w:szCs w:val="24"/>
          <w:u w:val="single"/>
        </w:rPr>
        <w:t>a Praça Rui Barbosa</w:t>
      </w:r>
      <w:r w:rsidR="0077660E">
        <w:rPr>
          <w:rFonts w:ascii="Arial" w:hAnsi="Arial" w:cs="Arial"/>
          <w:b/>
          <w:bCs/>
          <w:sz w:val="24"/>
          <w:szCs w:val="24"/>
          <w:u w:val="single"/>
        </w:rPr>
        <w:t>,</w:t>
      </w:r>
      <w:r w:rsidR="005150C8" w:rsidRPr="00955FC4">
        <w:rPr>
          <w:rFonts w:ascii="Arial" w:hAnsi="Arial" w:cs="Arial"/>
          <w:b/>
          <w:bCs/>
          <w:sz w:val="24"/>
          <w:szCs w:val="24"/>
          <w:u w:val="single"/>
        </w:rPr>
        <w:t xml:space="preserve"> com</w:t>
      </w:r>
      <w:r w:rsidR="009D2225" w:rsidRPr="00955FC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D67F27" w:rsidRPr="00955FC4">
        <w:rPr>
          <w:rFonts w:ascii="Arial" w:hAnsi="Arial" w:cs="Arial"/>
          <w:b/>
          <w:bCs/>
          <w:sz w:val="24"/>
          <w:szCs w:val="24"/>
          <w:u w:val="single"/>
        </w:rPr>
        <w:t xml:space="preserve">cobertura </w:t>
      </w:r>
      <w:r w:rsidR="005150C8" w:rsidRPr="00955FC4">
        <w:rPr>
          <w:rFonts w:ascii="Arial" w:hAnsi="Arial" w:cs="Arial"/>
          <w:b/>
          <w:bCs/>
          <w:sz w:val="24"/>
          <w:szCs w:val="24"/>
          <w:u w:val="single"/>
        </w:rPr>
        <w:t>e</w:t>
      </w:r>
      <w:r w:rsidRPr="00955FC4">
        <w:rPr>
          <w:rFonts w:ascii="Arial" w:hAnsi="Arial" w:cs="Arial"/>
          <w:b/>
          <w:bCs/>
          <w:sz w:val="24"/>
          <w:szCs w:val="24"/>
          <w:u w:val="single"/>
        </w:rPr>
        <w:t xml:space="preserve"> placas de sinalização</w:t>
      </w:r>
      <w:r>
        <w:rPr>
          <w:rFonts w:ascii="Arial" w:hAnsi="Arial" w:cs="Arial"/>
          <w:sz w:val="24"/>
          <w:szCs w:val="24"/>
        </w:rPr>
        <w:t>.</w:t>
      </w:r>
    </w:p>
    <w:p w14:paraId="767B8AEB" w14:textId="499A5AD4" w:rsidR="006F5DAF" w:rsidRPr="00F84AF4" w:rsidRDefault="006F5DAF" w:rsidP="00F84AF4">
      <w:pPr>
        <w:spacing w:after="120" w:line="360" w:lineRule="auto"/>
        <w:jc w:val="center"/>
        <w:rPr>
          <w:rFonts w:ascii="Arial" w:hAnsi="Arial" w:cs="Arial"/>
          <w:bCs/>
          <w:sz w:val="24"/>
          <w:szCs w:val="24"/>
          <w:u w:val="single"/>
        </w:rPr>
      </w:pPr>
      <w:r w:rsidRPr="00200AF3">
        <w:rPr>
          <w:rFonts w:ascii="Arial" w:hAnsi="Arial" w:cs="Arial"/>
          <w:bCs/>
          <w:sz w:val="24"/>
          <w:szCs w:val="24"/>
          <w:u w:val="single"/>
        </w:rPr>
        <w:t>JUSTIFICATIVA</w:t>
      </w:r>
    </w:p>
    <w:p w14:paraId="4808DBF6" w14:textId="200BC85B" w:rsidR="008D230E" w:rsidRPr="00A0308D" w:rsidRDefault="005845C1" w:rsidP="00E14540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0308D">
        <w:rPr>
          <w:rFonts w:ascii="Arial" w:eastAsia="Arial" w:hAnsi="Arial" w:cs="Arial"/>
          <w:sz w:val="24"/>
          <w:szCs w:val="24"/>
        </w:rPr>
        <w:t xml:space="preserve">A </w:t>
      </w:r>
      <w:r w:rsidR="00E14540" w:rsidRPr="00A0308D">
        <w:rPr>
          <w:rFonts w:ascii="Arial" w:eastAsia="Arial" w:hAnsi="Arial" w:cs="Arial"/>
          <w:sz w:val="24"/>
          <w:szCs w:val="24"/>
        </w:rPr>
        <w:t>solicitação acima</w:t>
      </w:r>
      <w:r w:rsidR="009333BF" w:rsidRPr="00A0308D">
        <w:rPr>
          <w:rFonts w:ascii="Arial" w:eastAsia="Arial" w:hAnsi="Arial" w:cs="Arial"/>
          <w:sz w:val="24"/>
          <w:szCs w:val="24"/>
        </w:rPr>
        <w:t xml:space="preserve"> é pertinente e necessária </w:t>
      </w:r>
      <w:r w:rsidR="00216AC0">
        <w:rPr>
          <w:rFonts w:ascii="Arial" w:eastAsia="Arial" w:hAnsi="Arial" w:cs="Arial"/>
          <w:sz w:val="24"/>
          <w:szCs w:val="24"/>
        </w:rPr>
        <w:t>a</w:t>
      </w:r>
      <w:r w:rsidR="009333BF" w:rsidRPr="00A0308D">
        <w:rPr>
          <w:rFonts w:ascii="Arial" w:hAnsi="Arial" w:cs="Arial"/>
          <w:sz w:val="24"/>
          <w:szCs w:val="24"/>
          <w:shd w:val="clear" w:color="auto" w:fill="FFFFFF"/>
        </w:rPr>
        <w:t>os usuários</w:t>
      </w:r>
      <w:r w:rsidR="00E20329" w:rsidRPr="00A0308D">
        <w:rPr>
          <w:rFonts w:ascii="Arial" w:hAnsi="Arial" w:cs="Arial"/>
          <w:sz w:val="24"/>
          <w:szCs w:val="24"/>
          <w:shd w:val="clear" w:color="auto" w:fill="FFFFFF"/>
        </w:rPr>
        <w:t xml:space="preserve"> que </w:t>
      </w:r>
      <w:r w:rsidR="008E68EF" w:rsidRPr="00A0308D">
        <w:rPr>
          <w:rFonts w:ascii="Arial" w:hAnsi="Arial" w:cs="Arial"/>
          <w:sz w:val="24"/>
          <w:szCs w:val="24"/>
          <w:shd w:val="clear" w:color="auto" w:fill="FFFFFF"/>
        </w:rPr>
        <w:t xml:space="preserve">só têm a ganhar quando instalam uma cobertura em seus pontos. Primeiramente, a identificação do ponto é muito importante. Quando não há uma cobertura, muitas pessoas passam e não percebem que naquele local há um ponto de </w:t>
      </w:r>
      <w:r w:rsidR="00150F71">
        <w:rPr>
          <w:rFonts w:ascii="Arial" w:hAnsi="Arial" w:cs="Arial"/>
          <w:sz w:val="24"/>
          <w:szCs w:val="24"/>
          <w:shd w:val="clear" w:color="auto" w:fill="FFFFFF"/>
        </w:rPr>
        <w:t xml:space="preserve">moto </w:t>
      </w:r>
      <w:r w:rsidR="00150F71" w:rsidRPr="00A0308D">
        <w:rPr>
          <w:rFonts w:ascii="Arial" w:hAnsi="Arial" w:cs="Arial"/>
          <w:sz w:val="24"/>
          <w:szCs w:val="24"/>
          <w:shd w:val="clear" w:color="auto" w:fill="FFFFFF"/>
        </w:rPr>
        <w:t>táxi</w:t>
      </w:r>
      <w:r w:rsidR="00150F71">
        <w:rPr>
          <w:rFonts w:ascii="Arial" w:hAnsi="Arial" w:cs="Arial"/>
          <w:sz w:val="24"/>
          <w:szCs w:val="24"/>
          <w:shd w:val="clear" w:color="auto" w:fill="FFFFFF"/>
        </w:rPr>
        <w:t>, fator importante que promove maior segurança aos usuários</w:t>
      </w:r>
      <w:r w:rsidR="008E68EF" w:rsidRPr="00A0308D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7C8D4D6F" w14:textId="637800E6" w:rsidR="006F5DAF" w:rsidRPr="00A0308D" w:rsidRDefault="00BA3A36" w:rsidP="00E14540">
      <w:pPr>
        <w:spacing w:line="360" w:lineRule="auto"/>
        <w:ind w:firstLine="1134"/>
        <w:jc w:val="both"/>
        <w:rPr>
          <w:rFonts w:ascii="Arial" w:eastAsia="Arial" w:hAnsi="Arial" w:cs="Arial"/>
          <w:sz w:val="24"/>
          <w:szCs w:val="24"/>
        </w:rPr>
      </w:pPr>
      <w:r w:rsidRPr="00A0308D">
        <w:rPr>
          <w:rFonts w:ascii="Arial" w:hAnsi="Arial" w:cs="Arial"/>
          <w:sz w:val="24"/>
          <w:szCs w:val="24"/>
          <w:shd w:val="clear" w:color="auto" w:fill="FFFFFF"/>
        </w:rPr>
        <w:t xml:space="preserve">O conforto que um ponto coberto possui também é indiscutível. Os </w:t>
      </w:r>
      <w:r w:rsidR="00A74253" w:rsidRPr="00A0308D">
        <w:rPr>
          <w:rFonts w:ascii="Arial" w:hAnsi="Arial" w:cs="Arial"/>
          <w:sz w:val="24"/>
          <w:szCs w:val="24"/>
          <w:shd w:val="clear" w:color="auto" w:fill="FFFFFF"/>
        </w:rPr>
        <w:t>mototaxistas</w:t>
      </w:r>
      <w:r w:rsidRPr="00A0308D">
        <w:rPr>
          <w:rFonts w:ascii="Arial" w:hAnsi="Arial" w:cs="Arial"/>
          <w:sz w:val="24"/>
          <w:szCs w:val="24"/>
          <w:shd w:val="clear" w:color="auto" w:fill="FFFFFF"/>
        </w:rPr>
        <w:t>, muitas vezes, passam mais tempo no ponto do que em suas próprias casas</w:t>
      </w:r>
      <w:r w:rsidR="00A74253" w:rsidRPr="00A0308D">
        <w:rPr>
          <w:rFonts w:ascii="Arial" w:hAnsi="Arial" w:cs="Arial"/>
          <w:sz w:val="24"/>
          <w:szCs w:val="24"/>
          <w:shd w:val="clear" w:color="auto" w:fill="FFFFFF"/>
        </w:rPr>
        <w:t>, o</w:t>
      </w:r>
      <w:r w:rsidRPr="00A0308D">
        <w:rPr>
          <w:rFonts w:ascii="Arial" w:hAnsi="Arial" w:cs="Arial"/>
          <w:sz w:val="24"/>
          <w:szCs w:val="24"/>
          <w:shd w:val="clear" w:color="auto" w:fill="FFFFFF"/>
        </w:rPr>
        <w:t xml:space="preserve">s passageiros também ganham, porque não precisarão aguardar </w:t>
      </w:r>
      <w:r w:rsidR="0055272A">
        <w:rPr>
          <w:rFonts w:ascii="Arial" w:hAnsi="Arial" w:cs="Arial"/>
          <w:sz w:val="24"/>
          <w:szCs w:val="24"/>
          <w:shd w:val="clear" w:color="auto" w:fill="FFFFFF"/>
        </w:rPr>
        <w:t xml:space="preserve">exposto </w:t>
      </w:r>
      <w:r w:rsidRPr="00A0308D">
        <w:rPr>
          <w:rFonts w:ascii="Arial" w:hAnsi="Arial" w:cs="Arial"/>
          <w:sz w:val="24"/>
          <w:szCs w:val="24"/>
          <w:shd w:val="clear" w:color="auto" w:fill="FFFFFF"/>
        </w:rPr>
        <w:t>na chuva ou sol forte, se houver uma cobertura no local</w:t>
      </w:r>
      <w:r w:rsidR="00C0140F" w:rsidRPr="00A0308D">
        <w:rPr>
          <w:rFonts w:ascii="Arial" w:hAnsi="Arial" w:cs="Arial"/>
          <w:sz w:val="24"/>
          <w:szCs w:val="24"/>
          <w:shd w:val="clear" w:color="auto" w:fill="FFFFFF"/>
        </w:rPr>
        <w:t>, e ainda com bancos para aguardar sentados em caso de grande procura</w:t>
      </w:r>
      <w:r w:rsidRPr="00A0308D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9B4049" w:rsidRPr="00A0308D">
        <w:rPr>
          <w:rFonts w:ascii="Arial" w:eastAsia="Arial" w:hAnsi="Arial" w:cs="Arial"/>
          <w:sz w:val="24"/>
          <w:szCs w:val="24"/>
        </w:rPr>
        <w:t xml:space="preserve"> </w:t>
      </w:r>
    </w:p>
    <w:p w14:paraId="70CD55FD" w14:textId="77777777" w:rsidR="00D151FB" w:rsidRDefault="006F5DAF" w:rsidP="006F5DAF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</w:t>
      </w:r>
    </w:p>
    <w:p w14:paraId="53E08319" w14:textId="69468C95" w:rsidR="006F5DAF" w:rsidRDefault="006F5DAF" w:rsidP="006F5DAF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   </w:t>
      </w:r>
      <w:r w:rsidR="0087326B">
        <w:rPr>
          <w:rFonts w:ascii="Arial" w:eastAsia="Arial" w:hAnsi="Arial" w:cs="Arial"/>
          <w:b/>
          <w:sz w:val="22"/>
          <w:szCs w:val="22"/>
        </w:rPr>
        <w:t>Sala das Sessões, 13 de maio de 2024.</w:t>
      </w:r>
    </w:p>
    <w:p w14:paraId="63BA45FE" w14:textId="77777777" w:rsidR="0087326B" w:rsidRDefault="0087326B" w:rsidP="006F5DAF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671245F3" w14:textId="77777777" w:rsidR="006F5DAF" w:rsidRDefault="006F5DAF" w:rsidP="006F5DAF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3125C62" w14:textId="77777777" w:rsidR="006F5DAF" w:rsidRDefault="006F5DAF" w:rsidP="006F5DAF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Maria Aparecida Souza Santos de Deus</w:t>
      </w:r>
    </w:p>
    <w:p w14:paraId="326F0507" w14:textId="0DD506BC" w:rsidR="006F5DAF" w:rsidRPr="00DF5653" w:rsidRDefault="006F5DAF" w:rsidP="006F5DAF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Vereadora Cida</w:t>
      </w: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E4D98A1" wp14:editId="21E526A4">
                <wp:simplePos x="0" y="0"/>
                <wp:positionH relativeFrom="column">
                  <wp:posOffset>5259705</wp:posOffset>
                </wp:positionH>
                <wp:positionV relativeFrom="paragraph">
                  <wp:posOffset>513715</wp:posOffset>
                </wp:positionV>
                <wp:extent cx="440055" cy="241935"/>
                <wp:effectExtent l="0" t="0" r="0" b="0"/>
                <wp:wrapNone/>
                <wp:docPr id="2131972938" name="Retângulo 213197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EDDC89" id="Retângulo 2131972938" o:spid="_x0000_s1026" style="position:absolute;margin-left:414.15pt;margin-top:40.45pt;width:34.65pt;height:19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6F08265C" wp14:editId="26B48DE3">
                <wp:simplePos x="0" y="0"/>
                <wp:positionH relativeFrom="column">
                  <wp:posOffset>3782059</wp:posOffset>
                </wp:positionH>
                <wp:positionV relativeFrom="paragraph">
                  <wp:posOffset>513715</wp:posOffset>
                </wp:positionV>
                <wp:extent cx="396875" cy="241935"/>
                <wp:effectExtent l="0" t="0" r="0" b="0"/>
                <wp:wrapNone/>
                <wp:docPr id="1069825819" name="Retângulo 1069825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AC497" id="Retângulo 1069825819" o:spid="_x0000_s1026" style="position:absolute;margin-left:297.8pt;margin-top:40.45pt;width:31.25pt;height:19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77B3F7AE" wp14:editId="4E31D395">
                <wp:simplePos x="0" y="0"/>
                <wp:positionH relativeFrom="column">
                  <wp:posOffset>2695575</wp:posOffset>
                </wp:positionH>
                <wp:positionV relativeFrom="paragraph">
                  <wp:posOffset>306070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617820353" name="Caixa de Texto 617820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B6831" w14:textId="77777777" w:rsidR="006F5DAF" w:rsidRDefault="006F5DAF" w:rsidP="006F5D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5FC8F18C" w14:textId="77777777" w:rsidR="006F5DAF" w:rsidRDefault="006F5DAF" w:rsidP="006F5D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3AE76838" w14:textId="77777777" w:rsidR="006F5DAF" w:rsidRDefault="006F5DAF" w:rsidP="006F5D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5A95F672" w14:textId="77777777" w:rsidR="006F5DAF" w:rsidRDefault="006F5DAF" w:rsidP="006F5D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461C65E8" w14:textId="77777777" w:rsidR="006F5DAF" w:rsidRDefault="006F5DAF" w:rsidP="006F5D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4A7E3DBD" w14:textId="77777777" w:rsidR="006F5DAF" w:rsidRDefault="006F5DAF" w:rsidP="006F5D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681347EF" w14:textId="77777777" w:rsidR="006F5DAF" w:rsidRDefault="006F5DAF" w:rsidP="006F5D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46BB9894" w14:textId="77777777" w:rsidR="006F5DAF" w:rsidRDefault="006F5DAF" w:rsidP="006F5D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3F7AE" id="_x0000_t202" coordsize="21600,21600" o:spt="202" path="m,l,21600r21600,l21600,xe">
                <v:stroke joinstyle="miter"/>
                <v:path gradientshapeok="t" o:connecttype="rect"/>
              </v:shapetype>
              <v:shape id="Caixa de Texto 617820353" o:spid="_x0000_s1026" type="#_x0000_t202" style="position:absolute;left:0;text-align:left;margin-left:212.25pt;margin-top:24.1pt;width:246.6pt;height:12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">
                <v:textbox>
                  <w:txbxContent>
                    <w:p w14:paraId="19AB6831" w14:textId="77777777" w:rsidR="006F5DAF" w:rsidRDefault="006F5DAF" w:rsidP="006F5D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5FC8F18C" w14:textId="77777777" w:rsidR="006F5DAF" w:rsidRDefault="006F5DAF" w:rsidP="006F5D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proofErr w:type="gramStart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3AE76838" w14:textId="77777777" w:rsidR="006F5DAF" w:rsidRDefault="006F5DAF" w:rsidP="006F5DAF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5A95F672" w14:textId="77777777" w:rsidR="006F5DAF" w:rsidRDefault="006F5DAF" w:rsidP="006F5D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461C65E8" w14:textId="77777777" w:rsidR="006F5DAF" w:rsidRDefault="006F5DAF" w:rsidP="006F5D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4A7E3DBD" w14:textId="77777777" w:rsidR="006F5DAF" w:rsidRDefault="006F5DAF" w:rsidP="006F5D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681347EF" w14:textId="77777777" w:rsidR="006F5DAF" w:rsidRDefault="006F5DAF" w:rsidP="006F5DAF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46BB9894" w14:textId="77777777" w:rsidR="006F5DAF" w:rsidRDefault="006F5DAF" w:rsidP="006F5D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88EE141" wp14:editId="4C646A8E">
                <wp:simplePos x="0" y="0"/>
                <wp:positionH relativeFrom="column">
                  <wp:posOffset>-343534</wp:posOffset>
                </wp:positionH>
                <wp:positionV relativeFrom="paragraph">
                  <wp:posOffset>306070</wp:posOffset>
                </wp:positionV>
                <wp:extent cx="2670175" cy="1609725"/>
                <wp:effectExtent l="0" t="0" r="0" b="0"/>
                <wp:wrapSquare wrapText="bothSides" distT="0" distB="0" distL="114300" distR="114300"/>
                <wp:docPr id="1316128351" name="Caixa de Texto 1316128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53267" w14:textId="77777777" w:rsidR="006F5DAF" w:rsidRDefault="006F5DAF" w:rsidP="006F5D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1FCB5669" w14:textId="77777777" w:rsidR="006F5DAF" w:rsidRDefault="006F5DAF" w:rsidP="006F5D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56BECE70" w14:textId="77777777" w:rsidR="006F5DAF" w:rsidRDefault="006F5DAF" w:rsidP="006F5D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710285C9" w14:textId="77777777" w:rsidR="006F5DAF" w:rsidRDefault="006F5DAF" w:rsidP="006F5D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08D36DD4" w14:textId="77777777" w:rsidR="006F5DAF" w:rsidRDefault="006F5DAF" w:rsidP="006F5D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32291098" w14:textId="77777777" w:rsidR="006F5DAF" w:rsidRDefault="006F5DAF" w:rsidP="006F5D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6C6E61FF" w14:textId="77777777" w:rsidR="006F5DAF" w:rsidRDefault="006F5DAF" w:rsidP="006F5D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61B2581D" w14:textId="77777777" w:rsidR="006F5DAF" w:rsidRDefault="006F5DAF" w:rsidP="006F5D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11EB40B5" w14:textId="77777777" w:rsidR="006F5DAF" w:rsidRDefault="006F5DAF" w:rsidP="006F5DA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EE141" id="Caixa de Texto 1316128351" o:spid="_x0000_s1027" type="#_x0000_t202" style="position:absolute;left:0;text-align:left;margin-left:-27.05pt;margin-top:24.1pt;width:210.25pt;height:12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">
                <v:textbox>
                  <w:txbxContent>
                    <w:p w14:paraId="1CE53267" w14:textId="77777777" w:rsidR="006F5DAF" w:rsidRDefault="006F5DAF" w:rsidP="006F5DAF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1FCB5669" w14:textId="77777777" w:rsidR="006F5DAF" w:rsidRDefault="006F5DAF" w:rsidP="006F5D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56BECE70" w14:textId="77777777" w:rsidR="006F5DAF" w:rsidRDefault="006F5DAF" w:rsidP="006F5D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710285C9" w14:textId="77777777" w:rsidR="006F5DAF" w:rsidRDefault="006F5DAF" w:rsidP="006F5D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08D36DD4" w14:textId="77777777" w:rsidR="006F5DAF" w:rsidRDefault="006F5DAF" w:rsidP="006F5D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32291098" w14:textId="77777777" w:rsidR="006F5DAF" w:rsidRDefault="006F5DAF" w:rsidP="006F5D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6C6E61FF" w14:textId="77777777" w:rsidR="006F5DAF" w:rsidRDefault="006F5DAF" w:rsidP="006F5D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61B2581D" w14:textId="77777777" w:rsidR="006F5DAF" w:rsidRDefault="006F5DAF" w:rsidP="006F5D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11EB40B5" w14:textId="77777777" w:rsidR="006F5DAF" w:rsidRDefault="006F5DAF" w:rsidP="006F5DA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20A6D2" w14:textId="19D00276" w:rsidR="006F5DAF" w:rsidRDefault="006F5DAF" w:rsidP="006F5DAF">
      <w:pPr>
        <w:jc w:val="both"/>
        <w:rPr>
          <w:rFonts w:ascii="Arial" w:hAnsi="Arial" w:cs="Arial"/>
          <w:sz w:val="24"/>
          <w:szCs w:val="24"/>
        </w:rPr>
      </w:pPr>
    </w:p>
    <w:p w14:paraId="47ACB8DB" w14:textId="77777777" w:rsidR="006F5DAF" w:rsidRPr="0093001F" w:rsidRDefault="006F5DAF" w:rsidP="006F5DAF">
      <w:pPr>
        <w:spacing w:after="12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0904AEAF" w14:textId="77777777" w:rsidR="006F5DAF" w:rsidRDefault="006F5DAF" w:rsidP="006F5DAF"/>
    <w:p w14:paraId="13AE2E71" w14:textId="77777777" w:rsidR="006F5DAF" w:rsidRDefault="006F5DAF" w:rsidP="006F5DAF"/>
    <w:p w14:paraId="3AF08A76" w14:textId="77777777" w:rsidR="006F5DAF" w:rsidRDefault="006F5DAF" w:rsidP="006F5DAF">
      <w:pPr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</w:p>
    <w:p w14:paraId="12AD1333" w14:textId="015DB8DA" w:rsidR="006F5DAF" w:rsidRPr="00722FD6" w:rsidRDefault="006F5DAF" w:rsidP="00722FD6">
      <w:pPr>
        <w:spacing w:after="20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37029">
        <w:rPr>
          <w:rFonts w:ascii="Arial" w:hAnsi="Arial" w:cs="Arial"/>
          <w:sz w:val="24"/>
          <w:szCs w:val="24"/>
        </w:rPr>
        <w:t xml:space="preserve">                     </w:t>
      </w:r>
      <w:bookmarkEnd w:id="0"/>
    </w:p>
    <w:sectPr w:rsidR="006F5DAF" w:rsidRPr="00722FD6" w:rsidSect="006A7501">
      <w:headerReference w:type="default" r:id="rId6"/>
      <w:footerReference w:type="default" r:id="rId7"/>
      <w:pgSz w:w="11906" w:h="16838"/>
      <w:pgMar w:top="2127" w:right="707" w:bottom="0" w:left="1134" w:header="284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B4CD2B" w14:textId="77777777" w:rsidR="0079397C" w:rsidRDefault="0079397C">
      <w:r>
        <w:separator/>
      </w:r>
    </w:p>
  </w:endnote>
  <w:endnote w:type="continuationSeparator" w:id="0">
    <w:p w14:paraId="3F661902" w14:textId="77777777" w:rsidR="0079397C" w:rsidRDefault="00793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98502" w14:textId="77777777" w:rsidR="00557608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22F0A0B4" w14:textId="77777777" w:rsidR="00557608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330C17" w14:textId="77777777" w:rsidR="0079397C" w:rsidRDefault="0079397C">
      <w:r>
        <w:separator/>
      </w:r>
    </w:p>
  </w:footnote>
  <w:footnote w:type="continuationSeparator" w:id="0">
    <w:p w14:paraId="327E59CB" w14:textId="77777777" w:rsidR="0079397C" w:rsidRDefault="00793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94C06" w14:textId="77777777" w:rsidR="005576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541890B2" wp14:editId="4D73D8C0">
          <wp:extent cx="676275" cy="561975"/>
          <wp:effectExtent l="0" t="0" r="9525" b="9525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0A64012" w14:textId="77777777" w:rsidR="005576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74F4CDB9" w14:textId="77777777" w:rsidR="005576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6E853494" w14:textId="77777777" w:rsidR="005576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19F1A539" w14:textId="77777777" w:rsidR="00557608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DAF"/>
    <w:rsid w:val="000E12F5"/>
    <w:rsid w:val="00150F71"/>
    <w:rsid w:val="00165853"/>
    <w:rsid w:val="00202D39"/>
    <w:rsid w:val="00216AC0"/>
    <w:rsid w:val="002D78B8"/>
    <w:rsid w:val="002F4645"/>
    <w:rsid w:val="0032174B"/>
    <w:rsid w:val="003E4614"/>
    <w:rsid w:val="004E2C3F"/>
    <w:rsid w:val="00512C96"/>
    <w:rsid w:val="005150C8"/>
    <w:rsid w:val="0055272A"/>
    <w:rsid w:val="00557608"/>
    <w:rsid w:val="005845C1"/>
    <w:rsid w:val="005A61F8"/>
    <w:rsid w:val="005D1476"/>
    <w:rsid w:val="006A7501"/>
    <w:rsid w:val="006D6F6E"/>
    <w:rsid w:val="006F5DAF"/>
    <w:rsid w:val="006F5FFD"/>
    <w:rsid w:val="00722FD6"/>
    <w:rsid w:val="0077660E"/>
    <w:rsid w:val="0079397C"/>
    <w:rsid w:val="008372D9"/>
    <w:rsid w:val="0087326B"/>
    <w:rsid w:val="008D230E"/>
    <w:rsid w:val="008E68EF"/>
    <w:rsid w:val="009333BF"/>
    <w:rsid w:val="00955FC4"/>
    <w:rsid w:val="009B4049"/>
    <w:rsid w:val="009D2225"/>
    <w:rsid w:val="00A0308D"/>
    <w:rsid w:val="00A74253"/>
    <w:rsid w:val="00A85042"/>
    <w:rsid w:val="00AC0517"/>
    <w:rsid w:val="00BA3A36"/>
    <w:rsid w:val="00BA6260"/>
    <w:rsid w:val="00C0140F"/>
    <w:rsid w:val="00D13434"/>
    <w:rsid w:val="00D151FB"/>
    <w:rsid w:val="00D5219C"/>
    <w:rsid w:val="00D67F27"/>
    <w:rsid w:val="00E14540"/>
    <w:rsid w:val="00E20329"/>
    <w:rsid w:val="00E433C2"/>
    <w:rsid w:val="00EF1350"/>
    <w:rsid w:val="00F75358"/>
    <w:rsid w:val="00F76A37"/>
    <w:rsid w:val="00F84AF4"/>
    <w:rsid w:val="00FA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8096"/>
  <w15:chartTrackingRefBased/>
  <w15:docId w15:val="{8F21593F-1DD1-493D-8BEA-80C769797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DA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308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0308D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A0308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0308D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204</Words>
  <Characters>1104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2024-05-09T20:18:00Z</dcterms:created>
  <dcterms:modified xsi:type="dcterms:W3CDTF">2024-05-13T15:41:00Z</dcterms:modified>
</cp:coreProperties>
</file>