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F917" w14:textId="6B1799EB" w:rsidR="007F6E22" w:rsidRPr="00EF553E" w:rsidRDefault="007F6E22" w:rsidP="007F6E22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EF553E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PROJETO DE LEI Nº </w:t>
      </w:r>
      <w:r w:rsidR="00FB7012" w:rsidRPr="00EF553E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15</w:t>
      </w:r>
      <w:r w:rsidRPr="00EF553E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EF4252" w:rsidRPr="00EF553E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4</w:t>
      </w:r>
    </w:p>
    <w:p w14:paraId="3EE77F76" w14:textId="66BB0AC1" w:rsidR="007F6E22" w:rsidRPr="00EF553E" w:rsidRDefault="00FB7012" w:rsidP="007F6E22">
      <w:pPr>
        <w:spacing w:line="360" w:lineRule="auto"/>
        <w:ind w:left="4248" w:firstLine="5"/>
        <w:jc w:val="both"/>
        <w:rPr>
          <w:rFonts w:ascii="Arial" w:hAnsi="Arial" w:cs="Arial"/>
          <w:bCs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 xml:space="preserve">Fica denominada </w:t>
      </w:r>
      <w:r w:rsidRPr="00EF553E">
        <w:rPr>
          <w:rFonts w:ascii="Arial" w:hAnsi="Arial" w:cs="Arial"/>
          <w:sz w:val="22"/>
          <w:szCs w:val="22"/>
        </w:rPr>
        <w:t xml:space="preserve">de </w:t>
      </w:r>
      <w:r w:rsidRPr="00EF553E">
        <w:rPr>
          <w:rFonts w:ascii="Arial" w:hAnsi="Arial" w:cs="Arial"/>
          <w:sz w:val="22"/>
          <w:szCs w:val="22"/>
        </w:rPr>
        <w:t>Praça</w:t>
      </w:r>
      <w:r w:rsidRPr="00EF553E">
        <w:rPr>
          <w:rFonts w:ascii="Arial" w:hAnsi="Arial" w:cs="Arial"/>
          <w:bCs/>
          <w:sz w:val="22"/>
          <w:szCs w:val="22"/>
        </w:rPr>
        <w:t xml:space="preserve"> Manoel Bomfim Moura</w:t>
      </w:r>
      <w:r w:rsidRPr="00EF553E">
        <w:rPr>
          <w:rFonts w:ascii="Arial" w:hAnsi="Arial" w:cs="Arial"/>
          <w:bCs/>
          <w:sz w:val="22"/>
          <w:szCs w:val="22"/>
        </w:rPr>
        <w:t>, a praça</w:t>
      </w:r>
      <w:r w:rsidRPr="00EF553E">
        <w:rPr>
          <w:rFonts w:ascii="Arial" w:hAnsi="Arial" w:cs="Arial"/>
          <w:sz w:val="22"/>
          <w:szCs w:val="22"/>
        </w:rPr>
        <w:t xml:space="preserve"> </w:t>
      </w:r>
      <w:r w:rsidRPr="00EF553E">
        <w:rPr>
          <w:rFonts w:ascii="Arial" w:hAnsi="Arial" w:cs="Arial"/>
          <w:sz w:val="22"/>
          <w:szCs w:val="22"/>
        </w:rPr>
        <w:t>localizada na Av. Presidente Vargas em confluência com a Av. Franz Gedeon bairro do Jequiezinho (próximo ao Colégio Estadual de Jequié), nesta Cidade.</w:t>
      </w:r>
    </w:p>
    <w:p w14:paraId="52119706" w14:textId="77777777" w:rsidR="007F6E22" w:rsidRPr="00EF553E" w:rsidRDefault="007F6E22" w:rsidP="007F6E22">
      <w:pPr>
        <w:tabs>
          <w:tab w:val="left" w:pos="8789"/>
        </w:tabs>
        <w:spacing w:line="160" w:lineRule="exact"/>
        <w:jc w:val="center"/>
        <w:rPr>
          <w:rFonts w:ascii="Arial" w:hAnsi="Arial" w:cs="Arial"/>
          <w:b/>
          <w:sz w:val="22"/>
          <w:szCs w:val="22"/>
          <w:lang w:val="x-none" w:eastAsia="x-none"/>
        </w:rPr>
      </w:pPr>
    </w:p>
    <w:p w14:paraId="07DBB420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F553E">
        <w:rPr>
          <w:rFonts w:ascii="Arial" w:hAnsi="Arial" w:cs="Arial"/>
          <w:bCs/>
          <w:sz w:val="22"/>
          <w:szCs w:val="22"/>
        </w:rPr>
        <w:t xml:space="preserve">O Prefeito Municipal de Jequié, Estado da Bahia, faço saber que a Câmara Municipal de Jequié aprovou e eu sanciono a seguinte Lei: </w:t>
      </w:r>
    </w:p>
    <w:p w14:paraId="1299D52B" w14:textId="77777777" w:rsidR="007F6E22" w:rsidRPr="00EF553E" w:rsidRDefault="007F6E22" w:rsidP="007F6E22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642CA50" w14:textId="7BEC98BF" w:rsidR="00FB7012" w:rsidRPr="00EF553E" w:rsidRDefault="007F6E22" w:rsidP="00FB701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F553E">
        <w:rPr>
          <w:rFonts w:ascii="Arial" w:hAnsi="Arial" w:cs="Arial"/>
          <w:b/>
          <w:sz w:val="22"/>
          <w:szCs w:val="22"/>
        </w:rPr>
        <w:t xml:space="preserve">Art. 1º </w:t>
      </w:r>
      <w:r w:rsidR="00FB7012" w:rsidRPr="00EF553E">
        <w:rPr>
          <w:rFonts w:ascii="Arial" w:hAnsi="Arial" w:cs="Arial"/>
          <w:b/>
          <w:sz w:val="22"/>
          <w:szCs w:val="22"/>
        </w:rPr>
        <w:t xml:space="preserve">- </w:t>
      </w:r>
      <w:r w:rsidR="00FB7012" w:rsidRPr="00EF553E">
        <w:rPr>
          <w:rFonts w:ascii="Arial" w:hAnsi="Arial" w:cs="Arial"/>
          <w:sz w:val="22"/>
          <w:szCs w:val="22"/>
        </w:rPr>
        <w:t>Fica denominada de Praça</w:t>
      </w:r>
      <w:r w:rsidR="00FB7012" w:rsidRPr="00EF553E">
        <w:rPr>
          <w:rFonts w:ascii="Arial" w:hAnsi="Arial" w:cs="Arial"/>
          <w:bCs/>
          <w:sz w:val="22"/>
          <w:szCs w:val="22"/>
        </w:rPr>
        <w:t xml:space="preserve"> Manoel Bomfim Moura, a praça</w:t>
      </w:r>
      <w:r w:rsidR="00FB7012" w:rsidRPr="00EF553E">
        <w:rPr>
          <w:rFonts w:ascii="Arial" w:hAnsi="Arial" w:cs="Arial"/>
          <w:sz w:val="22"/>
          <w:szCs w:val="22"/>
        </w:rPr>
        <w:t xml:space="preserve"> localizada na Av. Presidente Vargas em confluência com a Av. Franz Gedeon bairro do Jequiezinho (próximo ao Colégio Estadual de Jequié), nesta Cidade.</w:t>
      </w:r>
    </w:p>
    <w:p w14:paraId="608F1E9F" w14:textId="7B5855E5" w:rsidR="007F6E22" w:rsidRPr="00EF553E" w:rsidRDefault="007F6E22" w:rsidP="007F6E2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D96B564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b/>
          <w:sz w:val="22"/>
          <w:szCs w:val="22"/>
        </w:rPr>
        <w:t>Art. 2º –</w:t>
      </w:r>
      <w:r w:rsidRPr="00EF553E">
        <w:rPr>
          <w:rFonts w:ascii="Arial" w:hAnsi="Arial" w:cs="Arial"/>
          <w:sz w:val="22"/>
          <w:szCs w:val="22"/>
        </w:rPr>
        <w:t xml:space="preserve"> O órgão competente do Poder Executivo Municipal tomará as providências cabíveis, como a colocação de uma placa identificativa, e que sejam feitas as comunicações necessárias aos Correios e Telégrafos, a Coelba e a Embasa, assim como aos seus moradores.</w:t>
      </w:r>
    </w:p>
    <w:p w14:paraId="49B9B24A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F9AF8D" w14:textId="77777777" w:rsidR="007F6E22" w:rsidRPr="00EF553E" w:rsidRDefault="007F6E22" w:rsidP="007F6E22">
      <w:pPr>
        <w:spacing w:line="360" w:lineRule="auto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b/>
          <w:sz w:val="22"/>
          <w:szCs w:val="22"/>
        </w:rPr>
        <w:t>Art. 3º -</w:t>
      </w:r>
      <w:r w:rsidRPr="00EF553E">
        <w:rPr>
          <w:rFonts w:ascii="Arial" w:hAnsi="Arial" w:cs="Arial"/>
          <w:sz w:val="22"/>
          <w:szCs w:val="22"/>
        </w:rPr>
        <w:t xml:space="preserve"> Esta Lei entrará em vigor na data de sua publicação, revogadas as disposições em contrário.</w:t>
      </w:r>
    </w:p>
    <w:p w14:paraId="4CD098ED" w14:textId="18985C65" w:rsidR="007F6E22" w:rsidRPr="00EF553E" w:rsidRDefault="007F6E22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60629532"/>
      <w:r w:rsidRPr="00EF553E">
        <w:rPr>
          <w:rFonts w:ascii="Arial" w:hAnsi="Arial" w:cs="Arial"/>
          <w:sz w:val="22"/>
          <w:szCs w:val="22"/>
        </w:rPr>
        <w:t xml:space="preserve">Sala das Sessões, </w:t>
      </w:r>
      <w:r w:rsidR="001D2D8A" w:rsidRPr="00EF553E">
        <w:rPr>
          <w:rFonts w:ascii="Arial" w:hAnsi="Arial" w:cs="Arial"/>
          <w:sz w:val="22"/>
          <w:szCs w:val="22"/>
        </w:rPr>
        <w:t>0</w:t>
      </w:r>
      <w:r w:rsidR="00C82152" w:rsidRPr="00EF553E">
        <w:rPr>
          <w:rFonts w:ascii="Arial" w:hAnsi="Arial" w:cs="Arial"/>
          <w:sz w:val="22"/>
          <w:szCs w:val="22"/>
        </w:rPr>
        <w:t>6</w:t>
      </w:r>
      <w:r w:rsidRPr="00EF553E">
        <w:rPr>
          <w:rFonts w:ascii="Arial" w:hAnsi="Arial" w:cs="Arial"/>
          <w:sz w:val="22"/>
          <w:szCs w:val="22"/>
        </w:rPr>
        <w:t xml:space="preserve"> </w:t>
      </w:r>
      <w:r w:rsidR="00DD7B1C" w:rsidRPr="00EF553E">
        <w:rPr>
          <w:rFonts w:ascii="Arial" w:hAnsi="Arial" w:cs="Arial"/>
          <w:sz w:val="22"/>
          <w:szCs w:val="22"/>
        </w:rPr>
        <w:t xml:space="preserve">de </w:t>
      </w:r>
      <w:r w:rsidR="00C82152" w:rsidRPr="00EF553E">
        <w:rPr>
          <w:rFonts w:ascii="Arial" w:hAnsi="Arial" w:cs="Arial"/>
          <w:sz w:val="22"/>
          <w:szCs w:val="22"/>
        </w:rPr>
        <w:t>março</w:t>
      </w:r>
      <w:r w:rsidRPr="00EF553E">
        <w:rPr>
          <w:rFonts w:ascii="Arial" w:hAnsi="Arial" w:cs="Arial"/>
          <w:sz w:val="22"/>
          <w:szCs w:val="22"/>
        </w:rPr>
        <w:t xml:space="preserve"> de 202</w:t>
      </w:r>
      <w:r w:rsidR="001D2D8A" w:rsidRPr="00EF553E">
        <w:rPr>
          <w:rFonts w:ascii="Arial" w:hAnsi="Arial" w:cs="Arial"/>
          <w:sz w:val="22"/>
          <w:szCs w:val="22"/>
        </w:rPr>
        <w:t>4</w:t>
      </w:r>
      <w:r w:rsidRPr="00EF553E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79879ABB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47E195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7AA5EF76" w14:textId="77777777" w:rsidR="007F6E22" w:rsidRPr="00EF553E" w:rsidRDefault="007F6E22" w:rsidP="007F6E2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>MARIA APARECIDA SOUZA SANTOS DE DEUS</w:t>
      </w:r>
    </w:p>
    <w:p w14:paraId="4AE07601" w14:textId="77777777" w:rsidR="007F6E22" w:rsidRPr="00EF553E" w:rsidRDefault="007F6E22" w:rsidP="007F6E2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 xml:space="preserve">Vereadora Profa. Cida (PT)  </w:t>
      </w:r>
    </w:p>
    <w:p w14:paraId="201BF32F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4D1E59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498F614" wp14:editId="6B253FCB">
            <wp:extent cx="3169920" cy="1885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553E">
        <w:rPr>
          <w:rFonts w:ascii="Arial" w:hAnsi="Arial" w:cs="Arial"/>
          <w:sz w:val="22"/>
          <w:szCs w:val="22"/>
        </w:rPr>
        <w:t xml:space="preserve">     </w:t>
      </w:r>
    </w:p>
    <w:p w14:paraId="08923917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EA1258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CE72D6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53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EF553E">
        <w:rPr>
          <w:rFonts w:ascii="Arial" w:hAnsi="Arial" w:cs="Arial"/>
          <w:b/>
          <w:sz w:val="22"/>
          <w:szCs w:val="22"/>
          <w:u w:val="single"/>
        </w:rPr>
        <w:t xml:space="preserve"> JUSTIFICATIVA</w:t>
      </w:r>
    </w:p>
    <w:p w14:paraId="761876C5" w14:textId="77777777" w:rsidR="007F6E22" w:rsidRPr="00EF553E" w:rsidRDefault="007F6E22" w:rsidP="007F6E22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14:paraId="3A8D779C" w14:textId="1F0ADB39" w:rsidR="00CD3699" w:rsidRPr="00EF553E" w:rsidRDefault="009A0057" w:rsidP="009A0057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>Manoel Bomfim Moura</w:t>
      </w:r>
      <w:r w:rsidR="007F6E22" w:rsidRPr="00EF553E">
        <w:rPr>
          <w:rFonts w:ascii="Arial" w:hAnsi="Arial" w:cs="Arial"/>
          <w:sz w:val="22"/>
          <w:szCs w:val="22"/>
        </w:rPr>
        <w:t>,</w:t>
      </w:r>
      <w:r w:rsidR="00275567" w:rsidRPr="00EF553E">
        <w:rPr>
          <w:rFonts w:ascii="Arial" w:hAnsi="Arial" w:cs="Arial"/>
          <w:sz w:val="22"/>
          <w:szCs w:val="22"/>
        </w:rPr>
        <w:t xml:space="preserve"> conhecido carinhosamente como “</w:t>
      </w:r>
      <w:r w:rsidRPr="00EF553E">
        <w:rPr>
          <w:rFonts w:ascii="Arial" w:hAnsi="Arial" w:cs="Arial"/>
          <w:sz w:val="22"/>
          <w:szCs w:val="22"/>
        </w:rPr>
        <w:t>Moura</w:t>
      </w:r>
      <w:r w:rsidR="00275567" w:rsidRPr="00EF553E">
        <w:rPr>
          <w:rFonts w:ascii="Arial" w:hAnsi="Arial" w:cs="Arial"/>
          <w:sz w:val="22"/>
          <w:szCs w:val="22"/>
        </w:rPr>
        <w:t>”</w:t>
      </w:r>
      <w:r w:rsidR="007F6E22" w:rsidRPr="00EF553E">
        <w:rPr>
          <w:rFonts w:ascii="Arial" w:hAnsi="Arial" w:cs="Arial"/>
          <w:sz w:val="22"/>
          <w:szCs w:val="22"/>
        </w:rPr>
        <w:t xml:space="preserve"> </w:t>
      </w:r>
      <w:r w:rsidRPr="00EF553E">
        <w:rPr>
          <w:rFonts w:ascii="Arial" w:hAnsi="Arial" w:cs="Arial"/>
          <w:sz w:val="22"/>
          <w:szCs w:val="22"/>
        </w:rPr>
        <w:t>ainda muito jovem conviveu com a família do Dr. Nogueira</w:t>
      </w:r>
      <w:r w:rsidR="001E051C" w:rsidRPr="00EF553E">
        <w:rPr>
          <w:rFonts w:ascii="Arial" w:hAnsi="Arial" w:cs="Arial"/>
          <w:sz w:val="22"/>
          <w:szCs w:val="22"/>
        </w:rPr>
        <w:t>. Aos</w:t>
      </w:r>
      <w:r w:rsidRPr="00EF553E">
        <w:rPr>
          <w:rFonts w:ascii="Arial" w:hAnsi="Arial" w:cs="Arial"/>
          <w:sz w:val="22"/>
          <w:szCs w:val="22"/>
        </w:rPr>
        <w:t xml:space="preserve"> com 13 anos, ajudava na preparação de medicamentos homeopáticos. Aproveitando bem os conhecimentos adquiridos, que nortearam sua trajetória.  </w:t>
      </w:r>
      <w:r w:rsidR="00435613" w:rsidRPr="00EF553E">
        <w:rPr>
          <w:rFonts w:ascii="Arial" w:hAnsi="Arial" w:cs="Arial"/>
          <w:sz w:val="22"/>
          <w:szCs w:val="22"/>
        </w:rPr>
        <w:t xml:space="preserve">Com a efervescência da cultura do cacau, </w:t>
      </w:r>
      <w:r w:rsidR="001E051C" w:rsidRPr="00EF553E">
        <w:rPr>
          <w:rFonts w:ascii="Arial" w:hAnsi="Arial" w:cs="Arial"/>
          <w:sz w:val="22"/>
          <w:szCs w:val="22"/>
        </w:rPr>
        <w:t>n</w:t>
      </w:r>
      <w:r w:rsidR="00435613" w:rsidRPr="00EF553E">
        <w:rPr>
          <w:rFonts w:ascii="Arial" w:hAnsi="Arial" w:cs="Arial"/>
          <w:sz w:val="22"/>
          <w:szCs w:val="22"/>
        </w:rPr>
        <w:t xml:space="preserve">as cidades do sul da Bahia tiveram grandes melhorias, </w:t>
      </w:r>
      <w:r w:rsidR="0012706F" w:rsidRPr="00EF553E">
        <w:rPr>
          <w:rFonts w:ascii="Arial" w:hAnsi="Arial" w:cs="Arial"/>
          <w:sz w:val="22"/>
          <w:szCs w:val="22"/>
        </w:rPr>
        <w:t>surgindo, portanto,</w:t>
      </w:r>
      <w:r w:rsidR="00435613" w:rsidRPr="00EF553E">
        <w:rPr>
          <w:rFonts w:ascii="Arial" w:hAnsi="Arial" w:cs="Arial"/>
          <w:sz w:val="22"/>
          <w:szCs w:val="22"/>
        </w:rPr>
        <w:t xml:space="preserve"> uma oportunidade para Moura trabalhar em uma farmácia na cidade </w:t>
      </w:r>
      <w:r w:rsidR="0012706F" w:rsidRPr="00EF553E">
        <w:rPr>
          <w:rFonts w:ascii="Arial" w:hAnsi="Arial" w:cs="Arial"/>
          <w:sz w:val="22"/>
          <w:szCs w:val="22"/>
        </w:rPr>
        <w:t>de Barra</w:t>
      </w:r>
      <w:r w:rsidR="00435613" w:rsidRPr="00EF553E">
        <w:rPr>
          <w:rFonts w:ascii="Arial" w:hAnsi="Arial" w:cs="Arial"/>
          <w:sz w:val="22"/>
          <w:szCs w:val="22"/>
        </w:rPr>
        <w:t xml:space="preserve"> do Rocha. Ainda muito jovem com 18 anos assume a direção da Farmácia Araújo. Muito inteligente e prestativo atendia a todos que a ele se direcionava com presteza, educação, sempre com dedicação e zelo por tudo que fazia. Naquela época</w:t>
      </w:r>
      <w:r w:rsidR="001E051C" w:rsidRPr="00EF553E">
        <w:rPr>
          <w:rFonts w:ascii="Arial" w:hAnsi="Arial" w:cs="Arial"/>
          <w:sz w:val="22"/>
          <w:szCs w:val="22"/>
        </w:rPr>
        <w:t>,</w:t>
      </w:r>
      <w:r w:rsidR="00435613" w:rsidRPr="00EF553E">
        <w:rPr>
          <w:rFonts w:ascii="Arial" w:hAnsi="Arial" w:cs="Arial"/>
          <w:sz w:val="22"/>
          <w:szCs w:val="22"/>
        </w:rPr>
        <w:t xml:space="preserve"> por não haver profissionais constante na cidade, Moura exercia de acordo seu aprendizado com Dr. Nogueira, </w:t>
      </w:r>
      <w:r w:rsidR="0012706F" w:rsidRPr="00EF553E">
        <w:rPr>
          <w:rFonts w:ascii="Arial" w:hAnsi="Arial" w:cs="Arial"/>
          <w:sz w:val="22"/>
          <w:szCs w:val="22"/>
        </w:rPr>
        <w:t>os casos mais leves eram</w:t>
      </w:r>
      <w:r w:rsidR="00435613" w:rsidRPr="00EF553E">
        <w:rPr>
          <w:rFonts w:ascii="Arial" w:hAnsi="Arial" w:cs="Arial"/>
          <w:sz w:val="22"/>
          <w:szCs w:val="22"/>
        </w:rPr>
        <w:t xml:space="preserve"> </w:t>
      </w:r>
      <w:r w:rsidR="002715A1" w:rsidRPr="00EF553E">
        <w:rPr>
          <w:rFonts w:ascii="Arial" w:hAnsi="Arial" w:cs="Arial"/>
          <w:sz w:val="22"/>
          <w:szCs w:val="22"/>
        </w:rPr>
        <w:t>resolvidos</w:t>
      </w:r>
      <w:r w:rsidR="00435613" w:rsidRPr="00EF553E">
        <w:rPr>
          <w:rFonts w:ascii="Arial" w:hAnsi="Arial" w:cs="Arial"/>
          <w:sz w:val="22"/>
          <w:szCs w:val="22"/>
        </w:rPr>
        <w:t xml:space="preserve">, </w:t>
      </w:r>
      <w:r w:rsidR="002715A1" w:rsidRPr="00EF553E">
        <w:rPr>
          <w:rFonts w:ascii="Arial" w:hAnsi="Arial" w:cs="Arial"/>
          <w:sz w:val="22"/>
          <w:szCs w:val="22"/>
        </w:rPr>
        <w:t xml:space="preserve">os casos que mereciam atendimento </w:t>
      </w:r>
      <w:r w:rsidR="001E051C" w:rsidRPr="00EF553E">
        <w:rPr>
          <w:rFonts w:ascii="Arial" w:hAnsi="Arial" w:cs="Arial"/>
          <w:sz w:val="22"/>
          <w:szCs w:val="22"/>
        </w:rPr>
        <w:t>especializados</w:t>
      </w:r>
      <w:r w:rsidR="002715A1" w:rsidRPr="00EF553E">
        <w:rPr>
          <w:rFonts w:ascii="Arial" w:hAnsi="Arial" w:cs="Arial"/>
          <w:sz w:val="22"/>
          <w:szCs w:val="22"/>
        </w:rPr>
        <w:t xml:space="preserve"> eram</w:t>
      </w:r>
      <w:r w:rsidR="00435613" w:rsidRPr="00EF553E">
        <w:rPr>
          <w:rFonts w:ascii="Arial" w:hAnsi="Arial" w:cs="Arial"/>
          <w:sz w:val="22"/>
          <w:szCs w:val="22"/>
        </w:rPr>
        <w:t xml:space="preserve"> </w:t>
      </w:r>
      <w:r w:rsidR="002715A1" w:rsidRPr="00EF553E">
        <w:rPr>
          <w:rFonts w:ascii="Arial" w:hAnsi="Arial" w:cs="Arial"/>
          <w:sz w:val="22"/>
          <w:szCs w:val="22"/>
        </w:rPr>
        <w:t>encaminhados</w:t>
      </w:r>
      <w:r w:rsidR="00435613" w:rsidRPr="00EF553E">
        <w:rPr>
          <w:rFonts w:ascii="Arial" w:hAnsi="Arial" w:cs="Arial"/>
          <w:sz w:val="22"/>
          <w:szCs w:val="22"/>
        </w:rPr>
        <w:t xml:space="preserve"> para a cidade de Jequié ou Itabuna. </w:t>
      </w:r>
    </w:p>
    <w:p w14:paraId="5CA6B218" w14:textId="71DAC151" w:rsidR="00383889" w:rsidRPr="00EF553E" w:rsidRDefault="002D5AA8" w:rsidP="009A0057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 xml:space="preserve">Muito inteligente gostava muito de lê, tinha a leitura como hobby principal, possuidor de uma caligrafia refinada, </w:t>
      </w:r>
      <w:r w:rsidR="00C23CD1" w:rsidRPr="00EF553E">
        <w:rPr>
          <w:rFonts w:ascii="Arial" w:hAnsi="Arial" w:cs="Arial"/>
          <w:sz w:val="22"/>
          <w:szCs w:val="22"/>
        </w:rPr>
        <w:t xml:space="preserve">porém estudou </w:t>
      </w:r>
      <w:r w:rsidR="00EF2FCA" w:rsidRPr="00EF553E">
        <w:rPr>
          <w:rFonts w:ascii="Arial" w:hAnsi="Arial" w:cs="Arial"/>
          <w:sz w:val="22"/>
          <w:szCs w:val="22"/>
        </w:rPr>
        <w:t xml:space="preserve">até o segundo ano primário, mas a força do querer era predominante. </w:t>
      </w:r>
      <w:r w:rsidR="00F55B72" w:rsidRPr="00EF553E">
        <w:rPr>
          <w:rFonts w:ascii="Arial" w:hAnsi="Arial" w:cs="Arial"/>
          <w:sz w:val="22"/>
          <w:szCs w:val="22"/>
        </w:rPr>
        <w:t>Fe</w:t>
      </w:r>
      <w:r w:rsidR="00F4756E" w:rsidRPr="00EF553E">
        <w:rPr>
          <w:rFonts w:ascii="Arial" w:hAnsi="Arial" w:cs="Arial"/>
          <w:sz w:val="22"/>
          <w:szCs w:val="22"/>
        </w:rPr>
        <w:t>z</w:t>
      </w:r>
      <w:r w:rsidR="00F55B72" w:rsidRPr="00EF553E">
        <w:rPr>
          <w:rFonts w:ascii="Arial" w:hAnsi="Arial" w:cs="Arial"/>
          <w:sz w:val="22"/>
          <w:szCs w:val="22"/>
        </w:rPr>
        <w:t xml:space="preserve"> concurso para serventuário da justiça, sendo aprovado em primeiro lugar e passou a atuar no distrito de Itajuru</w:t>
      </w:r>
      <w:r w:rsidR="00480DF8" w:rsidRPr="00EF553E">
        <w:rPr>
          <w:rFonts w:ascii="Arial" w:hAnsi="Arial" w:cs="Arial"/>
          <w:sz w:val="22"/>
          <w:szCs w:val="22"/>
        </w:rPr>
        <w:t xml:space="preserve"> e firmando residência naquela localidade,</w:t>
      </w:r>
      <w:r w:rsidR="00F55B72" w:rsidRPr="00EF553E">
        <w:rPr>
          <w:rFonts w:ascii="Arial" w:hAnsi="Arial" w:cs="Arial"/>
          <w:sz w:val="22"/>
          <w:szCs w:val="22"/>
        </w:rPr>
        <w:t xml:space="preserve"> iniciando uma nova função desafiadora, onde foi estudando cada vez mais e exercendo a função de escrivão. </w:t>
      </w:r>
      <w:r w:rsidR="00B01785" w:rsidRPr="00EF553E">
        <w:rPr>
          <w:rFonts w:ascii="Arial" w:hAnsi="Arial" w:cs="Arial"/>
          <w:sz w:val="22"/>
          <w:szCs w:val="22"/>
        </w:rPr>
        <w:t>C</w:t>
      </w:r>
      <w:r w:rsidR="00F55B72" w:rsidRPr="00EF553E">
        <w:rPr>
          <w:rFonts w:ascii="Arial" w:hAnsi="Arial" w:cs="Arial"/>
          <w:sz w:val="22"/>
          <w:szCs w:val="22"/>
        </w:rPr>
        <w:t xml:space="preserve">asou com D. Edite Andrade Moura em 19 de junho de 1968, ele nascido em Ubaíra e ela em Jequié no distrito de Itajuru, </w:t>
      </w:r>
      <w:r w:rsidR="00644C62" w:rsidRPr="00EF553E">
        <w:rPr>
          <w:rFonts w:ascii="Arial" w:hAnsi="Arial" w:cs="Arial"/>
          <w:sz w:val="22"/>
          <w:szCs w:val="22"/>
        </w:rPr>
        <w:t xml:space="preserve">casamento que gerou 09 filhos, sendo: Ceres, Romulo, Dion Roberto, </w:t>
      </w:r>
      <w:proofErr w:type="spellStart"/>
      <w:r w:rsidR="00644C62" w:rsidRPr="00EF553E">
        <w:rPr>
          <w:rFonts w:ascii="Arial" w:hAnsi="Arial" w:cs="Arial"/>
          <w:sz w:val="22"/>
          <w:szCs w:val="22"/>
        </w:rPr>
        <w:t>Isnara</w:t>
      </w:r>
      <w:proofErr w:type="spellEnd"/>
      <w:r w:rsidR="00644C62" w:rsidRPr="00EF553E">
        <w:rPr>
          <w:rFonts w:ascii="Arial" w:hAnsi="Arial" w:cs="Arial"/>
          <w:sz w:val="22"/>
          <w:szCs w:val="22"/>
        </w:rPr>
        <w:t xml:space="preserve">, Helder, </w:t>
      </w:r>
      <w:proofErr w:type="spellStart"/>
      <w:r w:rsidR="00644C62" w:rsidRPr="00EF553E">
        <w:rPr>
          <w:rFonts w:ascii="Arial" w:hAnsi="Arial" w:cs="Arial"/>
          <w:sz w:val="22"/>
          <w:szCs w:val="22"/>
        </w:rPr>
        <w:t>Ajolmar</w:t>
      </w:r>
      <w:proofErr w:type="spellEnd"/>
      <w:r w:rsidR="00644C62" w:rsidRPr="00EF553E">
        <w:rPr>
          <w:rFonts w:ascii="Arial" w:hAnsi="Arial" w:cs="Arial"/>
          <w:sz w:val="22"/>
          <w:szCs w:val="22"/>
        </w:rPr>
        <w:t xml:space="preserve">, Maslova, </w:t>
      </w:r>
      <w:proofErr w:type="spellStart"/>
      <w:r w:rsidR="00644C62" w:rsidRPr="00EF553E">
        <w:rPr>
          <w:rFonts w:ascii="Arial" w:hAnsi="Arial" w:cs="Arial"/>
          <w:sz w:val="22"/>
          <w:szCs w:val="22"/>
        </w:rPr>
        <w:t>Nahemias</w:t>
      </w:r>
      <w:proofErr w:type="spellEnd"/>
      <w:r w:rsidR="00644C62" w:rsidRPr="00EF553E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644C62" w:rsidRPr="00EF553E">
        <w:rPr>
          <w:rFonts w:ascii="Arial" w:hAnsi="Arial" w:cs="Arial"/>
          <w:sz w:val="22"/>
          <w:szCs w:val="22"/>
        </w:rPr>
        <w:t>Isnaia</w:t>
      </w:r>
      <w:proofErr w:type="spellEnd"/>
      <w:r w:rsidR="00644C62" w:rsidRPr="00EF553E">
        <w:rPr>
          <w:rFonts w:ascii="Arial" w:hAnsi="Arial" w:cs="Arial"/>
          <w:sz w:val="22"/>
          <w:szCs w:val="22"/>
        </w:rPr>
        <w:t xml:space="preserve"> Andrade Moura</w:t>
      </w:r>
      <w:r w:rsidR="00480DF8" w:rsidRPr="00EF553E">
        <w:rPr>
          <w:rFonts w:ascii="Arial" w:hAnsi="Arial" w:cs="Arial"/>
          <w:sz w:val="22"/>
          <w:szCs w:val="22"/>
        </w:rPr>
        <w:t xml:space="preserve">. </w:t>
      </w:r>
      <w:r w:rsidR="00644C62" w:rsidRPr="00EF553E">
        <w:rPr>
          <w:rFonts w:ascii="Arial" w:hAnsi="Arial" w:cs="Arial"/>
          <w:sz w:val="22"/>
          <w:szCs w:val="22"/>
        </w:rPr>
        <w:t>M</w:t>
      </w:r>
      <w:r w:rsidR="00F55B72" w:rsidRPr="00EF553E">
        <w:rPr>
          <w:rFonts w:ascii="Arial" w:hAnsi="Arial" w:cs="Arial"/>
          <w:sz w:val="22"/>
          <w:szCs w:val="22"/>
        </w:rPr>
        <w:t xml:space="preserve">anteve o cartório funcionando na sala de sua residência. Onde atendia não importava </w:t>
      </w:r>
      <w:r w:rsidR="00254E13" w:rsidRPr="00EF553E">
        <w:rPr>
          <w:rFonts w:ascii="Arial" w:hAnsi="Arial" w:cs="Arial"/>
          <w:sz w:val="22"/>
          <w:szCs w:val="22"/>
        </w:rPr>
        <w:t>o horário</w:t>
      </w:r>
      <w:r w:rsidR="00A92113" w:rsidRPr="00EF553E">
        <w:rPr>
          <w:rFonts w:ascii="Arial" w:hAnsi="Arial" w:cs="Arial"/>
          <w:sz w:val="22"/>
          <w:szCs w:val="22"/>
        </w:rPr>
        <w:t xml:space="preserve">, seja durante o dia </w:t>
      </w:r>
      <w:r w:rsidR="001E051C" w:rsidRPr="00EF553E">
        <w:rPr>
          <w:rFonts w:ascii="Arial" w:hAnsi="Arial" w:cs="Arial"/>
          <w:sz w:val="22"/>
          <w:szCs w:val="22"/>
        </w:rPr>
        <w:t>ou</w:t>
      </w:r>
      <w:r w:rsidR="00A92113" w:rsidRPr="00EF553E">
        <w:rPr>
          <w:rFonts w:ascii="Arial" w:hAnsi="Arial" w:cs="Arial"/>
          <w:sz w:val="22"/>
          <w:szCs w:val="22"/>
        </w:rPr>
        <w:t xml:space="preserve"> noite estava sempre disposto a acolher. </w:t>
      </w:r>
      <w:r w:rsidR="009F2314" w:rsidRPr="00EF553E">
        <w:rPr>
          <w:rFonts w:ascii="Arial" w:hAnsi="Arial" w:cs="Arial"/>
          <w:sz w:val="22"/>
          <w:szCs w:val="22"/>
        </w:rPr>
        <w:t>Aqueles que alegavam não ter condições de pagar pelo serviço ele prontamente dizia: “</w:t>
      </w:r>
      <w:r w:rsidR="001E051C" w:rsidRPr="00EF553E">
        <w:rPr>
          <w:rFonts w:ascii="Arial" w:hAnsi="Arial" w:cs="Arial"/>
          <w:sz w:val="22"/>
          <w:szCs w:val="22"/>
        </w:rPr>
        <w:t>V</w:t>
      </w:r>
      <w:r w:rsidR="009F2314" w:rsidRPr="00EF553E">
        <w:rPr>
          <w:rFonts w:ascii="Arial" w:hAnsi="Arial" w:cs="Arial"/>
          <w:sz w:val="22"/>
          <w:szCs w:val="22"/>
        </w:rPr>
        <w:t>ocê levara sua certidão e não me deve nada.” Foi assim por muito tempo, realizando casamentos, es</w:t>
      </w:r>
      <w:r w:rsidR="00B01785" w:rsidRPr="00EF553E">
        <w:rPr>
          <w:rFonts w:ascii="Arial" w:hAnsi="Arial" w:cs="Arial"/>
          <w:sz w:val="22"/>
          <w:szCs w:val="22"/>
        </w:rPr>
        <w:t>cri</w:t>
      </w:r>
      <w:r w:rsidR="009F2314" w:rsidRPr="00EF553E">
        <w:rPr>
          <w:rFonts w:ascii="Arial" w:hAnsi="Arial" w:cs="Arial"/>
          <w:sz w:val="22"/>
          <w:szCs w:val="22"/>
        </w:rPr>
        <w:t>turas, certidões</w:t>
      </w:r>
      <w:r w:rsidR="00B72CC3" w:rsidRPr="00EF553E">
        <w:rPr>
          <w:rFonts w:ascii="Arial" w:hAnsi="Arial" w:cs="Arial"/>
          <w:sz w:val="22"/>
          <w:szCs w:val="22"/>
        </w:rPr>
        <w:t>.... mantinha</w:t>
      </w:r>
      <w:r w:rsidR="00B01785" w:rsidRPr="00EF553E">
        <w:rPr>
          <w:rFonts w:ascii="Arial" w:hAnsi="Arial" w:cs="Arial"/>
          <w:sz w:val="22"/>
          <w:szCs w:val="22"/>
        </w:rPr>
        <w:t>-</w:t>
      </w:r>
      <w:r w:rsidR="009F2314" w:rsidRPr="00EF553E">
        <w:rPr>
          <w:rFonts w:ascii="Arial" w:hAnsi="Arial" w:cs="Arial"/>
          <w:sz w:val="22"/>
          <w:szCs w:val="22"/>
        </w:rPr>
        <w:t>os muito bem organizado</w:t>
      </w:r>
      <w:r w:rsidR="001E051C" w:rsidRPr="00EF553E">
        <w:rPr>
          <w:rFonts w:ascii="Arial" w:hAnsi="Arial" w:cs="Arial"/>
          <w:sz w:val="22"/>
          <w:szCs w:val="22"/>
        </w:rPr>
        <w:t>. E e</w:t>
      </w:r>
      <w:r w:rsidR="00B01785" w:rsidRPr="00EF553E">
        <w:rPr>
          <w:rFonts w:ascii="Arial" w:hAnsi="Arial" w:cs="Arial"/>
          <w:sz w:val="22"/>
          <w:szCs w:val="22"/>
        </w:rPr>
        <w:t>m reconhecimento</w:t>
      </w:r>
      <w:r w:rsidR="009F2314" w:rsidRPr="00EF553E">
        <w:rPr>
          <w:rFonts w:ascii="Arial" w:hAnsi="Arial" w:cs="Arial"/>
          <w:sz w:val="22"/>
          <w:szCs w:val="22"/>
        </w:rPr>
        <w:t xml:space="preserve"> pela sua atuação, foi dado a concessão para atuar também em Jequié</w:t>
      </w:r>
      <w:r w:rsidR="00383889" w:rsidRPr="00EF553E">
        <w:rPr>
          <w:rFonts w:ascii="Arial" w:hAnsi="Arial" w:cs="Arial"/>
          <w:sz w:val="22"/>
          <w:szCs w:val="22"/>
        </w:rPr>
        <w:t>.</w:t>
      </w:r>
      <w:r w:rsidR="00EA5040" w:rsidRPr="00EF553E">
        <w:rPr>
          <w:rFonts w:ascii="Arial" w:hAnsi="Arial" w:cs="Arial"/>
          <w:sz w:val="22"/>
          <w:szCs w:val="22"/>
        </w:rPr>
        <w:t xml:space="preserve"> </w:t>
      </w:r>
      <w:r w:rsidR="00383889" w:rsidRPr="00EF553E">
        <w:rPr>
          <w:rFonts w:ascii="Arial" w:hAnsi="Arial" w:cs="Arial"/>
          <w:sz w:val="22"/>
          <w:szCs w:val="22"/>
        </w:rPr>
        <w:t xml:space="preserve"> </w:t>
      </w:r>
      <w:r w:rsidR="00480DF8" w:rsidRPr="00EF553E">
        <w:rPr>
          <w:rFonts w:ascii="Arial" w:hAnsi="Arial" w:cs="Arial"/>
          <w:sz w:val="22"/>
          <w:szCs w:val="22"/>
        </w:rPr>
        <w:t xml:space="preserve">Pai muito presente na vida </w:t>
      </w:r>
      <w:r w:rsidR="00D06904" w:rsidRPr="00EF553E">
        <w:rPr>
          <w:rFonts w:ascii="Arial" w:hAnsi="Arial" w:cs="Arial"/>
          <w:sz w:val="22"/>
          <w:szCs w:val="22"/>
        </w:rPr>
        <w:t>familiar</w:t>
      </w:r>
      <w:r w:rsidR="00480DF8" w:rsidRPr="00EF553E">
        <w:rPr>
          <w:rFonts w:ascii="Arial" w:hAnsi="Arial" w:cs="Arial"/>
          <w:sz w:val="22"/>
          <w:szCs w:val="22"/>
        </w:rPr>
        <w:t>, que tempos depois adquiriu uma casa na Av. Presidente Vargas</w:t>
      </w:r>
      <w:r w:rsidR="00D06904" w:rsidRPr="00EF553E">
        <w:rPr>
          <w:rFonts w:ascii="Arial" w:hAnsi="Arial" w:cs="Arial"/>
          <w:sz w:val="22"/>
          <w:szCs w:val="22"/>
        </w:rPr>
        <w:t>, para</w:t>
      </w:r>
      <w:r w:rsidR="00480DF8" w:rsidRPr="00EF553E">
        <w:rPr>
          <w:rFonts w:ascii="Arial" w:hAnsi="Arial" w:cs="Arial"/>
          <w:sz w:val="22"/>
          <w:szCs w:val="22"/>
        </w:rPr>
        <w:t xml:space="preserve"> possibilitar que os filhos frequentem a escola.</w:t>
      </w:r>
    </w:p>
    <w:p w14:paraId="37DA1705" w14:textId="73925FAD" w:rsidR="009A0057" w:rsidRPr="00EF553E" w:rsidRDefault="00383889" w:rsidP="00240F95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 xml:space="preserve">Sempre muito caridoso, acreditava e dizia que: “Jesus veio para os pobres”. No período de Semana Santa ele comprava </w:t>
      </w:r>
      <w:r w:rsidR="00FA50B6" w:rsidRPr="00EF553E">
        <w:rPr>
          <w:rFonts w:ascii="Arial" w:hAnsi="Arial" w:cs="Arial"/>
          <w:sz w:val="22"/>
          <w:szCs w:val="22"/>
        </w:rPr>
        <w:t>barricas de</w:t>
      </w:r>
      <w:r w:rsidRPr="00EF553E">
        <w:rPr>
          <w:rFonts w:ascii="Arial" w:hAnsi="Arial" w:cs="Arial"/>
          <w:sz w:val="22"/>
          <w:szCs w:val="22"/>
        </w:rPr>
        <w:t xml:space="preserve"> bacalhau para distribuir, no Natal e São João sempre comparecia com doações para aqueles menos favorecidos, e dizia: “FOME é a palavra mais triste do dicionário português”</w:t>
      </w:r>
      <w:r w:rsidR="00702080" w:rsidRPr="00EF553E">
        <w:rPr>
          <w:rFonts w:ascii="Arial" w:hAnsi="Arial" w:cs="Arial"/>
          <w:sz w:val="22"/>
          <w:szCs w:val="22"/>
        </w:rPr>
        <w:t xml:space="preserve">. Considerado por muitos por um grande homem, pela sua atuação, faleceu em </w:t>
      </w:r>
      <w:r w:rsidR="00BF742E" w:rsidRPr="00EF553E">
        <w:rPr>
          <w:rFonts w:ascii="Arial" w:hAnsi="Arial" w:cs="Arial"/>
          <w:sz w:val="22"/>
          <w:szCs w:val="22"/>
        </w:rPr>
        <w:t xml:space="preserve">primeiro de agosto de </w:t>
      </w:r>
      <w:r w:rsidR="00702080" w:rsidRPr="00EF553E">
        <w:rPr>
          <w:rFonts w:ascii="Arial" w:hAnsi="Arial" w:cs="Arial"/>
          <w:sz w:val="22"/>
          <w:szCs w:val="22"/>
        </w:rPr>
        <w:t xml:space="preserve">1983, uma multidão no cortejo fúnebre, muitos choravam e o chamavam de </w:t>
      </w:r>
      <w:r w:rsidR="00702080" w:rsidRPr="00EF553E">
        <w:rPr>
          <w:rFonts w:ascii="Arial" w:hAnsi="Arial" w:cs="Arial"/>
          <w:sz w:val="22"/>
          <w:szCs w:val="22"/>
        </w:rPr>
        <w:lastRenderedPageBreak/>
        <w:t xml:space="preserve">“meu grande pai”, causando enorme comoção, não permitiram que </w:t>
      </w:r>
      <w:r w:rsidR="00B72CC3" w:rsidRPr="00EF553E">
        <w:rPr>
          <w:rFonts w:ascii="Arial" w:hAnsi="Arial" w:cs="Arial"/>
          <w:sz w:val="22"/>
          <w:szCs w:val="22"/>
        </w:rPr>
        <w:t>o seu corpo fosse</w:t>
      </w:r>
      <w:r w:rsidR="00702080" w:rsidRPr="00EF553E">
        <w:rPr>
          <w:rFonts w:ascii="Arial" w:hAnsi="Arial" w:cs="Arial"/>
          <w:sz w:val="22"/>
          <w:szCs w:val="22"/>
        </w:rPr>
        <w:t xml:space="preserve"> levado no carro funerário onde o povo dizia: “este homem foi tão especial e importante para todos, de uma bondade infinita que deverá der carregado pelas mãos humanas”. E assim o fizeram!</w:t>
      </w:r>
    </w:p>
    <w:p w14:paraId="305C3AB3" w14:textId="51569C47" w:rsidR="007F6E22" w:rsidRPr="00EF553E" w:rsidRDefault="007F6E22" w:rsidP="001E051C">
      <w:pPr>
        <w:shd w:val="clear" w:color="auto" w:fill="FFFFFF"/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 xml:space="preserve">Ele se tornou uma referência </w:t>
      </w:r>
      <w:r w:rsidR="0093049C" w:rsidRPr="00EF553E">
        <w:rPr>
          <w:rFonts w:ascii="Arial" w:hAnsi="Arial" w:cs="Arial"/>
          <w:sz w:val="22"/>
          <w:szCs w:val="22"/>
        </w:rPr>
        <w:t xml:space="preserve">de </w:t>
      </w:r>
      <w:r w:rsidRPr="00EF553E">
        <w:rPr>
          <w:rFonts w:ascii="Arial" w:hAnsi="Arial" w:cs="Arial"/>
          <w:sz w:val="22"/>
          <w:szCs w:val="22"/>
        </w:rPr>
        <w:t xml:space="preserve">amor e dedicação em todas as suas atividades diárias, </w:t>
      </w:r>
      <w:r w:rsidR="0027671A" w:rsidRPr="00EF553E">
        <w:rPr>
          <w:rFonts w:ascii="Arial" w:hAnsi="Arial" w:cs="Arial"/>
          <w:sz w:val="22"/>
          <w:szCs w:val="22"/>
        </w:rPr>
        <w:t xml:space="preserve">visando sempre o bem </w:t>
      </w:r>
      <w:r w:rsidR="0093049C" w:rsidRPr="00EF553E">
        <w:rPr>
          <w:rFonts w:ascii="Arial" w:hAnsi="Arial" w:cs="Arial"/>
          <w:sz w:val="22"/>
          <w:szCs w:val="22"/>
        </w:rPr>
        <w:t>comum foi um guerreiro.</w:t>
      </w:r>
      <w:r w:rsidRPr="00EF553E">
        <w:rPr>
          <w:rFonts w:ascii="Arial" w:hAnsi="Arial" w:cs="Arial"/>
          <w:sz w:val="22"/>
          <w:szCs w:val="22"/>
        </w:rPr>
        <w:t xml:space="preserve"> </w:t>
      </w:r>
      <w:r w:rsidRPr="00EF553E">
        <w:rPr>
          <w:rFonts w:ascii="Arial" w:hAnsi="Arial" w:cs="Arial"/>
          <w:bCs/>
          <w:sz w:val="22"/>
          <w:szCs w:val="22"/>
        </w:rPr>
        <w:t>Com essas ações e muitas outras que ficaram no passado, armazenado no íntimo de cada membro familiar</w:t>
      </w:r>
      <w:r w:rsidR="00702080" w:rsidRPr="00EF553E">
        <w:rPr>
          <w:rFonts w:ascii="Arial" w:hAnsi="Arial" w:cs="Arial"/>
          <w:bCs/>
          <w:sz w:val="22"/>
          <w:szCs w:val="22"/>
        </w:rPr>
        <w:t xml:space="preserve">, </w:t>
      </w:r>
      <w:r w:rsidR="00F20EFC" w:rsidRPr="00EF553E">
        <w:rPr>
          <w:rFonts w:ascii="Arial" w:hAnsi="Arial" w:cs="Arial"/>
          <w:bCs/>
          <w:sz w:val="22"/>
          <w:szCs w:val="22"/>
        </w:rPr>
        <w:t xml:space="preserve">amigos </w:t>
      </w:r>
      <w:r w:rsidR="00702080" w:rsidRPr="00EF553E">
        <w:rPr>
          <w:rFonts w:ascii="Arial" w:hAnsi="Arial" w:cs="Arial"/>
          <w:bCs/>
          <w:sz w:val="22"/>
          <w:szCs w:val="22"/>
        </w:rPr>
        <w:t xml:space="preserve">e daqueles que o procuravam, </w:t>
      </w:r>
      <w:r w:rsidRPr="00EF553E">
        <w:rPr>
          <w:rFonts w:ascii="Arial" w:hAnsi="Arial" w:cs="Arial"/>
          <w:bCs/>
          <w:sz w:val="22"/>
          <w:szCs w:val="22"/>
        </w:rPr>
        <w:t xml:space="preserve">ele deixou um legado de honra, honestidade, ética e respeito não só para a </w:t>
      </w:r>
      <w:r w:rsidR="001B4EAB" w:rsidRPr="00EF553E">
        <w:rPr>
          <w:rFonts w:ascii="Arial" w:hAnsi="Arial" w:cs="Arial"/>
          <w:bCs/>
          <w:sz w:val="22"/>
          <w:szCs w:val="22"/>
        </w:rPr>
        <w:t>família,</w:t>
      </w:r>
      <w:r w:rsidRPr="00EF553E">
        <w:rPr>
          <w:rFonts w:ascii="Arial" w:hAnsi="Arial" w:cs="Arial"/>
          <w:bCs/>
          <w:sz w:val="22"/>
          <w:szCs w:val="22"/>
        </w:rPr>
        <w:t xml:space="preserve"> mas também para todos aqueles que o conheceram e desfrutaram de sua amizade e carinho. </w:t>
      </w:r>
    </w:p>
    <w:p w14:paraId="5D44B3B3" w14:textId="498678C6" w:rsidR="007F6E22" w:rsidRPr="00EF553E" w:rsidRDefault="007F6E22" w:rsidP="007F6E22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 xml:space="preserve">Por tudo que </w:t>
      </w:r>
      <w:r w:rsidR="00702080" w:rsidRPr="00EF553E">
        <w:rPr>
          <w:rFonts w:ascii="Arial" w:hAnsi="Arial" w:cs="Arial"/>
          <w:sz w:val="22"/>
          <w:szCs w:val="22"/>
        </w:rPr>
        <w:t>Manoel Bomfim Moura</w:t>
      </w:r>
      <w:r w:rsidRPr="00EF553E">
        <w:rPr>
          <w:rFonts w:ascii="Arial" w:hAnsi="Arial" w:cs="Arial"/>
          <w:sz w:val="22"/>
          <w:szCs w:val="22"/>
        </w:rPr>
        <w:t>, representou para a comunidade Jequieense julgamos justa a simples homenagem, conclamando aos nobres Edis a aprovação deste Projeto de Lei.</w:t>
      </w:r>
    </w:p>
    <w:p w14:paraId="2FAECF97" w14:textId="1A169C55" w:rsidR="007F6E22" w:rsidRPr="00EF553E" w:rsidRDefault="007F6E22" w:rsidP="007F6E22">
      <w:pPr>
        <w:spacing w:line="360" w:lineRule="auto"/>
        <w:contextualSpacing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F553E">
        <w:rPr>
          <w:rFonts w:ascii="Arial" w:eastAsia="Calibri" w:hAnsi="Arial" w:cs="Arial"/>
          <w:sz w:val="22"/>
          <w:szCs w:val="22"/>
          <w:lang w:eastAsia="en-US"/>
        </w:rPr>
        <w:t xml:space="preserve">Sala das Sessões, </w:t>
      </w:r>
      <w:r w:rsidR="001D2D8A" w:rsidRPr="00EF553E">
        <w:rPr>
          <w:rFonts w:ascii="Arial" w:eastAsia="Calibri" w:hAnsi="Arial" w:cs="Arial"/>
          <w:sz w:val="22"/>
          <w:szCs w:val="22"/>
          <w:lang w:eastAsia="en-US"/>
        </w:rPr>
        <w:t>0</w:t>
      </w:r>
      <w:r w:rsidR="00702080" w:rsidRPr="00EF553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EF553E">
        <w:rPr>
          <w:rFonts w:ascii="Arial" w:eastAsia="Calibri" w:hAnsi="Arial" w:cs="Arial"/>
          <w:sz w:val="22"/>
          <w:szCs w:val="22"/>
          <w:lang w:eastAsia="en-US"/>
        </w:rPr>
        <w:t xml:space="preserve"> de </w:t>
      </w:r>
      <w:r w:rsidR="00433F14" w:rsidRPr="00EF553E">
        <w:rPr>
          <w:rFonts w:ascii="Arial" w:eastAsia="Calibri" w:hAnsi="Arial" w:cs="Arial"/>
          <w:sz w:val="22"/>
          <w:szCs w:val="22"/>
          <w:lang w:eastAsia="en-US"/>
        </w:rPr>
        <w:t>març</w:t>
      </w:r>
      <w:r w:rsidR="00702080" w:rsidRPr="00EF553E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F553E">
        <w:rPr>
          <w:rFonts w:ascii="Arial" w:eastAsia="Calibri" w:hAnsi="Arial" w:cs="Arial"/>
          <w:sz w:val="22"/>
          <w:szCs w:val="22"/>
          <w:lang w:eastAsia="en-US"/>
        </w:rPr>
        <w:t xml:space="preserve"> de 202</w:t>
      </w:r>
      <w:r w:rsidR="001D2D8A" w:rsidRPr="00EF553E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EF553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05EAD78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 xml:space="preserve">       </w:t>
      </w:r>
    </w:p>
    <w:p w14:paraId="6D76D24A" w14:textId="77777777" w:rsidR="001D7AD1" w:rsidRPr="00EF553E" w:rsidRDefault="001D7AD1" w:rsidP="001D7AD1">
      <w:pPr>
        <w:shd w:val="clear" w:color="auto" w:fill="FFFFFF"/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>Seu legado perdurará não apenas nas memórias afetuosas, mas também na inspiração que deixou para que todos ao seu redor busquem ser melhores a cada dia.</w:t>
      </w:r>
    </w:p>
    <w:p w14:paraId="2B31B7BA" w14:textId="77777777" w:rsidR="007F6E22" w:rsidRPr="00EF553E" w:rsidRDefault="007F6E22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C7716" w14:textId="77777777" w:rsidR="00704F6C" w:rsidRPr="00EF553E" w:rsidRDefault="00704F6C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CCDFA4" w14:textId="77777777" w:rsidR="00EF553E" w:rsidRDefault="00EF553E" w:rsidP="00EF55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 xml:space="preserve">Sala das Sessões, 06 de março de 2024. </w:t>
      </w:r>
    </w:p>
    <w:p w14:paraId="51204711" w14:textId="77777777" w:rsidR="00EF553E" w:rsidRDefault="00EF553E" w:rsidP="00EF55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0D66CC" w14:textId="77777777" w:rsidR="00EF553E" w:rsidRPr="00EF553E" w:rsidRDefault="00EF553E" w:rsidP="00EF55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688A5D" w14:textId="77777777" w:rsidR="00825E62" w:rsidRPr="00EF553E" w:rsidRDefault="00825E62" w:rsidP="007F6E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219F6" w14:textId="77777777" w:rsidR="007F6E22" w:rsidRPr="00EF553E" w:rsidRDefault="007F6E22" w:rsidP="007F6E22">
      <w:pPr>
        <w:jc w:val="center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>MARIA APARECIDA SOUZA SANTOS DE DEUS</w:t>
      </w:r>
    </w:p>
    <w:p w14:paraId="278ABF78" w14:textId="77777777" w:rsidR="007F6E22" w:rsidRPr="00EF553E" w:rsidRDefault="007F6E22" w:rsidP="007F6E22">
      <w:pPr>
        <w:jc w:val="center"/>
        <w:rPr>
          <w:rFonts w:ascii="Arial" w:hAnsi="Arial" w:cs="Arial"/>
          <w:sz w:val="22"/>
          <w:szCs w:val="22"/>
        </w:rPr>
      </w:pPr>
      <w:r w:rsidRPr="00EF553E">
        <w:rPr>
          <w:rFonts w:ascii="Arial" w:hAnsi="Arial" w:cs="Arial"/>
          <w:sz w:val="22"/>
          <w:szCs w:val="22"/>
        </w:rPr>
        <w:t>Vereadora Professora Cida (PT)</w:t>
      </w:r>
    </w:p>
    <w:p w14:paraId="10E034EA" w14:textId="77777777" w:rsidR="007F6E22" w:rsidRPr="00EF553E" w:rsidRDefault="007F6E22" w:rsidP="007F6E22">
      <w:pPr>
        <w:rPr>
          <w:rFonts w:ascii="Arial" w:hAnsi="Arial" w:cs="Arial"/>
          <w:sz w:val="22"/>
          <w:szCs w:val="22"/>
        </w:rPr>
      </w:pPr>
    </w:p>
    <w:p w14:paraId="045AB214" w14:textId="77777777" w:rsidR="007F6E22" w:rsidRDefault="007F6E22" w:rsidP="007F6E22"/>
    <w:p w14:paraId="266E5E2B" w14:textId="77777777" w:rsidR="007F6E22" w:rsidRDefault="007F6E22" w:rsidP="007F6E22"/>
    <w:p w14:paraId="731F543C" w14:textId="77777777" w:rsidR="007F6E22" w:rsidRDefault="007F6E22" w:rsidP="007F6E22"/>
    <w:p w14:paraId="13EF7FFB" w14:textId="77777777" w:rsidR="007F6E22" w:rsidRDefault="007F6E22" w:rsidP="007F6E22"/>
    <w:p w14:paraId="660D6F29" w14:textId="77777777" w:rsidR="007F6E22" w:rsidRDefault="007F6E22" w:rsidP="007F6E22"/>
    <w:p w14:paraId="2C6E73D4" w14:textId="2F1AEB21" w:rsidR="007F6E22" w:rsidRDefault="007F6E22" w:rsidP="007F6E22">
      <w:pPr>
        <w:rPr>
          <w:noProof/>
        </w:rPr>
      </w:pPr>
    </w:p>
    <w:p w14:paraId="245E5021" w14:textId="77777777" w:rsidR="007F6E22" w:rsidRPr="00145C18" w:rsidRDefault="007F6E22" w:rsidP="007F6E22"/>
    <w:p w14:paraId="5134B9BC" w14:textId="77777777" w:rsidR="007F6E22" w:rsidRPr="00145C18" w:rsidRDefault="007F6E22" w:rsidP="007F6E22"/>
    <w:p w14:paraId="6EC64087" w14:textId="77777777" w:rsidR="007F6E22" w:rsidRPr="00145C18" w:rsidRDefault="007F6E22" w:rsidP="007F6E22"/>
    <w:p w14:paraId="46A67613" w14:textId="77777777" w:rsidR="007F6E22" w:rsidRPr="00145C18" w:rsidRDefault="007F6E22" w:rsidP="007F6E22"/>
    <w:p w14:paraId="04552DCD" w14:textId="77777777" w:rsidR="007F6E22" w:rsidRPr="00145C18" w:rsidRDefault="007F6E22" w:rsidP="007F6E22"/>
    <w:p w14:paraId="52CAC88B" w14:textId="77777777" w:rsidR="007F6E22" w:rsidRDefault="007F6E22" w:rsidP="007F6E22">
      <w:pPr>
        <w:rPr>
          <w:noProof/>
        </w:rPr>
      </w:pPr>
    </w:p>
    <w:p w14:paraId="487C69BE" w14:textId="77777777" w:rsidR="007F6E22" w:rsidRDefault="007F6E22" w:rsidP="007F6E22">
      <w:pPr>
        <w:rPr>
          <w:noProof/>
        </w:rPr>
      </w:pPr>
    </w:p>
    <w:p w14:paraId="67F1716B" w14:textId="77777777" w:rsidR="007F6E22" w:rsidRPr="00145C18" w:rsidRDefault="007F6E22" w:rsidP="007F6E22">
      <w:pPr>
        <w:tabs>
          <w:tab w:val="left" w:pos="7650"/>
        </w:tabs>
      </w:pPr>
      <w:r>
        <w:tab/>
      </w:r>
    </w:p>
    <w:sectPr w:rsidR="007F6E22" w:rsidRPr="00145C18" w:rsidSect="00B9215E">
      <w:headerReference w:type="default" r:id="rId7"/>
      <w:footerReference w:type="default" r:id="rId8"/>
      <w:pgSz w:w="11906" w:h="16838" w:code="9"/>
      <w:pgMar w:top="2127" w:right="1133" w:bottom="0" w:left="851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9A6E" w14:textId="77777777" w:rsidR="00B9215E" w:rsidRDefault="00B9215E">
      <w:r>
        <w:separator/>
      </w:r>
    </w:p>
  </w:endnote>
  <w:endnote w:type="continuationSeparator" w:id="0">
    <w:p w14:paraId="246D9153" w14:textId="77777777" w:rsidR="00B9215E" w:rsidRDefault="00B9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A639" w14:textId="77777777" w:rsidR="001938F6" w:rsidRPr="00A97B6C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A648D01" w14:textId="77777777" w:rsidR="001938F6" w:rsidRPr="00A97B6C" w:rsidRDefault="0000000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A80E" w14:textId="77777777" w:rsidR="00B9215E" w:rsidRDefault="00B9215E">
      <w:r>
        <w:separator/>
      </w:r>
    </w:p>
  </w:footnote>
  <w:footnote w:type="continuationSeparator" w:id="0">
    <w:p w14:paraId="066107A5" w14:textId="77777777" w:rsidR="00B9215E" w:rsidRDefault="00B9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7E64" w14:textId="77777777" w:rsidR="001938F6" w:rsidRDefault="00000000" w:rsidP="00D2602B">
    <w:pPr>
      <w:pStyle w:val="Cabealho"/>
      <w:jc w:val="center"/>
    </w:pPr>
    <w:r>
      <w:rPr>
        <w:noProof/>
      </w:rPr>
      <w:drawing>
        <wp:inline distT="0" distB="0" distL="0" distR="0" wp14:anchorId="495CDD93" wp14:editId="0AAD22C1">
          <wp:extent cx="1009650" cy="1009650"/>
          <wp:effectExtent l="0" t="0" r="0" b="0"/>
          <wp:docPr id="328087854" name="Imagem 328087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09353" w14:textId="77777777" w:rsidR="001938F6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0790BE8F" w14:textId="77777777" w:rsidR="001938F6" w:rsidRPr="00A97B6C" w:rsidRDefault="0000000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6EB1A89" w14:textId="77777777" w:rsidR="001938F6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1465E884" w14:textId="77777777" w:rsidR="001938F6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Vereadora Profa. Cida (PT) </w:t>
    </w:r>
  </w:p>
  <w:p w14:paraId="2495D544" w14:textId="77777777" w:rsidR="001938F6" w:rsidRDefault="00000000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22"/>
    <w:rsid w:val="00081762"/>
    <w:rsid w:val="000F1ABF"/>
    <w:rsid w:val="000F4126"/>
    <w:rsid w:val="001137E2"/>
    <w:rsid w:val="0012706F"/>
    <w:rsid w:val="001938F6"/>
    <w:rsid w:val="001A0EBE"/>
    <w:rsid w:val="001B4EAB"/>
    <w:rsid w:val="001C6BB0"/>
    <w:rsid w:val="001D0085"/>
    <w:rsid w:val="001D2D8A"/>
    <w:rsid w:val="001D7AD1"/>
    <w:rsid w:val="001E051C"/>
    <w:rsid w:val="00212D76"/>
    <w:rsid w:val="00240F95"/>
    <w:rsid w:val="00241FCF"/>
    <w:rsid w:val="00254E13"/>
    <w:rsid w:val="002714B2"/>
    <w:rsid w:val="002715A1"/>
    <w:rsid w:val="00275567"/>
    <w:rsid w:val="0027671A"/>
    <w:rsid w:val="00285722"/>
    <w:rsid w:val="00293096"/>
    <w:rsid w:val="0029552D"/>
    <w:rsid w:val="002A2800"/>
    <w:rsid w:val="002D5AA8"/>
    <w:rsid w:val="003436BC"/>
    <w:rsid w:val="00356BB7"/>
    <w:rsid w:val="00374708"/>
    <w:rsid w:val="00383889"/>
    <w:rsid w:val="0039371D"/>
    <w:rsid w:val="003A3F5D"/>
    <w:rsid w:val="003A7BDF"/>
    <w:rsid w:val="003B303B"/>
    <w:rsid w:val="004107F2"/>
    <w:rsid w:val="004260B7"/>
    <w:rsid w:val="00433F14"/>
    <w:rsid w:val="00435613"/>
    <w:rsid w:val="00435753"/>
    <w:rsid w:val="00442377"/>
    <w:rsid w:val="00480DF8"/>
    <w:rsid w:val="00496545"/>
    <w:rsid w:val="004A5014"/>
    <w:rsid w:val="004E0989"/>
    <w:rsid w:val="004F7D7E"/>
    <w:rsid w:val="00500A2F"/>
    <w:rsid w:val="00504038"/>
    <w:rsid w:val="00505066"/>
    <w:rsid w:val="00516460"/>
    <w:rsid w:val="00521982"/>
    <w:rsid w:val="00527C85"/>
    <w:rsid w:val="00553F24"/>
    <w:rsid w:val="00561CEF"/>
    <w:rsid w:val="00573725"/>
    <w:rsid w:val="005813F6"/>
    <w:rsid w:val="005A0DF5"/>
    <w:rsid w:val="005C44B6"/>
    <w:rsid w:val="005E32FB"/>
    <w:rsid w:val="005F2B74"/>
    <w:rsid w:val="006326BB"/>
    <w:rsid w:val="00640420"/>
    <w:rsid w:val="00640685"/>
    <w:rsid w:val="00644C62"/>
    <w:rsid w:val="0064778E"/>
    <w:rsid w:val="006562DA"/>
    <w:rsid w:val="00664973"/>
    <w:rsid w:val="00687482"/>
    <w:rsid w:val="006B1533"/>
    <w:rsid w:val="00702080"/>
    <w:rsid w:val="00704F6C"/>
    <w:rsid w:val="00722211"/>
    <w:rsid w:val="00727E97"/>
    <w:rsid w:val="00747B9E"/>
    <w:rsid w:val="00751900"/>
    <w:rsid w:val="007675E1"/>
    <w:rsid w:val="00780FCE"/>
    <w:rsid w:val="007827E0"/>
    <w:rsid w:val="007A098B"/>
    <w:rsid w:val="007A17D6"/>
    <w:rsid w:val="007A1F32"/>
    <w:rsid w:val="007B1B2E"/>
    <w:rsid w:val="007B71EE"/>
    <w:rsid w:val="007F6E22"/>
    <w:rsid w:val="00812CFE"/>
    <w:rsid w:val="00825E62"/>
    <w:rsid w:val="008274E8"/>
    <w:rsid w:val="00832302"/>
    <w:rsid w:val="00854C85"/>
    <w:rsid w:val="00854D6D"/>
    <w:rsid w:val="0086007C"/>
    <w:rsid w:val="008719FF"/>
    <w:rsid w:val="00872B15"/>
    <w:rsid w:val="0087767C"/>
    <w:rsid w:val="008A1AB8"/>
    <w:rsid w:val="008A66AB"/>
    <w:rsid w:val="00926FB9"/>
    <w:rsid w:val="0093049C"/>
    <w:rsid w:val="00941D1D"/>
    <w:rsid w:val="009A0057"/>
    <w:rsid w:val="009C2A97"/>
    <w:rsid w:val="009F2314"/>
    <w:rsid w:val="009F7D9E"/>
    <w:rsid w:val="00A41FAF"/>
    <w:rsid w:val="00A54CFD"/>
    <w:rsid w:val="00A656B7"/>
    <w:rsid w:val="00A8499C"/>
    <w:rsid w:val="00A92113"/>
    <w:rsid w:val="00AA4733"/>
    <w:rsid w:val="00AC099A"/>
    <w:rsid w:val="00B01785"/>
    <w:rsid w:val="00B12310"/>
    <w:rsid w:val="00B46963"/>
    <w:rsid w:val="00B72CC3"/>
    <w:rsid w:val="00B75DD5"/>
    <w:rsid w:val="00B83C17"/>
    <w:rsid w:val="00B9215E"/>
    <w:rsid w:val="00BA00A0"/>
    <w:rsid w:val="00BA1D6A"/>
    <w:rsid w:val="00BB29BA"/>
    <w:rsid w:val="00BD2AFA"/>
    <w:rsid w:val="00BD4F2F"/>
    <w:rsid w:val="00BE56C7"/>
    <w:rsid w:val="00BF742E"/>
    <w:rsid w:val="00C04A8D"/>
    <w:rsid w:val="00C23CD1"/>
    <w:rsid w:val="00C43CF0"/>
    <w:rsid w:val="00C82152"/>
    <w:rsid w:val="00C85FA3"/>
    <w:rsid w:val="00CB6DE6"/>
    <w:rsid w:val="00CC0124"/>
    <w:rsid w:val="00CC4C36"/>
    <w:rsid w:val="00CD3699"/>
    <w:rsid w:val="00D06904"/>
    <w:rsid w:val="00D473CA"/>
    <w:rsid w:val="00D8061F"/>
    <w:rsid w:val="00D93B13"/>
    <w:rsid w:val="00DB2F4B"/>
    <w:rsid w:val="00DC19B2"/>
    <w:rsid w:val="00DC58B2"/>
    <w:rsid w:val="00DD0198"/>
    <w:rsid w:val="00DD4470"/>
    <w:rsid w:val="00DD7B1C"/>
    <w:rsid w:val="00E34669"/>
    <w:rsid w:val="00E379CF"/>
    <w:rsid w:val="00E55949"/>
    <w:rsid w:val="00E75247"/>
    <w:rsid w:val="00E76EF2"/>
    <w:rsid w:val="00E80A9A"/>
    <w:rsid w:val="00EA5040"/>
    <w:rsid w:val="00ED0462"/>
    <w:rsid w:val="00EF1279"/>
    <w:rsid w:val="00EF2FCA"/>
    <w:rsid w:val="00EF4252"/>
    <w:rsid w:val="00EF553E"/>
    <w:rsid w:val="00F16D42"/>
    <w:rsid w:val="00F20EFC"/>
    <w:rsid w:val="00F37EF2"/>
    <w:rsid w:val="00F4756E"/>
    <w:rsid w:val="00F55B72"/>
    <w:rsid w:val="00F607A6"/>
    <w:rsid w:val="00F65C12"/>
    <w:rsid w:val="00F7210F"/>
    <w:rsid w:val="00F76A37"/>
    <w:rsid w:val="00F875BB"/>
    <w:rsid w:val="00FA50B6"/>
    <w:rsid w:val="00FB7012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0524"/>
  <w15:chartTrackingRefBased/>
  <w15:docId w15:val="{56A484A4-6BFA-4B29-B027-3E68D46C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6874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7F6E22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7F6E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F6E2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8748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2023-10-26T19:00:00Z</cp:lastPrinted>
  <dcterms:created xsi:type="dcterms:W3CDTF">2024-03-06T12:30:00Z</dcterms:created>
  <dcterms:modified xsi:type="dcterms:W3CDTF">2024-03-06T17:58:00Z</dcterms:modified>
</cp:coreProperties>
</file>