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A02C" w14:textId="77777777" w:rsidR="005F3D88" w:rsidRDefault="00000000">
      <w:pPr>
        <w:pStyle w:val="Corpodetexto"/>
        <w:ind w:left="4419"/>
        <w:rPr>
          <w:rFonts w:ascii="Times New Roman"/>
          <w:sz w:val="20"/>
        </w:rPr>
      </w:pPr>
      <w:r>
        <w:pict w14:anchorId="731E92F3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19.15pt;margin-top:784.35pt;width:212.75pt;height:21.65pt;z-index:-15778304;mso-position-horizontal-relative:page;mso-position-vertical-relative:page" filled="f" stroked="f">
            <v:textbox inset="0,0,0,0">
              <w:txbxContent>
                <w:p w14:paraId="2A984451" w14:textId="77777777" w:rsidR="005F3D88" w:rsidRDefault="00000000">
                  <w:pPr>
                    <w:spacing w:line="179" w:lineRule="exact"/>
                    <w:ind w:left="65"/>
                    <w:rPr>
                      <w:sz w:val="16"/>
                    </w:rPr>
                  </w:pPr>
                  <w:r>
                    <w:rPr>
                      <w:sz w:val="16"/>
                    </w:rPr>
                    <w:t>one: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(73)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3528-8600.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Celular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do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Presidente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73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98859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6856</w:t>
                  </w:r>
                </w:p>
                <w:p w14:paraId="2E81B1F1" w14:textId="77777777" w:rsidR="005F3D88" w:rsidRDefault="00000000">
                  <w:pPr>
                    <w:pStyle w:val="Corpodetexto"/>
                  </w:pPr>
                  <w:hyperlink r:id="rId6">
                    <w:r>
                      <w:rPr>
                        <w:color w:val="0000FF"/>
                      </w:rPr>
                      <w:t>.ba.leg.br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6F86351">
          <v:shape id="_x0000_s1039" type="#_x0000_t202" style="position:absolute;left:0;text-align:left;margin-left:77.9pt;margin-top:784.35pt;width:232.75pt;height:21.65pt;z-index:-15777792;mso-position-horizontal-relative:page;mso-position-vertical-relative:page" filled="f" stroked="f">
            <v:textbox inset="0,0,0,0">
              <w:txbxContent>
                <w:p w14:paraId="0FBDA849" w14:textId="77777777" w:rsidR="005F3D88" w:rsidRDefault="0000000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Rua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2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Julho, nº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79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– Centro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–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CEP: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45.200-270 –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Jequié (BA)</w:t>
                  </w:r>
                </w:p>
                <w:p w14:paraId="79EDA3C0" w14:textId="77777777" w:rsidR="005F3D88" w:rsidRDefault="00000000">
                  <w:pPr>
                    <w:jc w:val="right"/>
                  </w:pPr>
                  <w:r>
                    <w:rPr>
                      <w:sz w:val="16"/>
                    </w:rPr>
                    <w:t>Site: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hyperlink r:id="rId7">
                    <w:r>
                      <w:rPr>
                        <w:color w:val="0000FF"/>
                      </w:rPr>
                      <w:t>www.jequ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sz w:val="20"/>
        </w:rPr>
        <w:drawing>
          <wp:inline distT="0" distB="0" distL="0" distR="0" wp14:anchorId="3207221F" wp14:editId="56B4D74D">
            <wp:extent cx="477651" cy="5417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51" cy="54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AA169" w14:textId="77777777" w:rsidR="005F3D88" w:rsidRDefault="00000000">
      <w:pPr>
        <w:spacing w:before="99" w:line="243" w:lineRule="exact"/>
        <w:ind w:left="2499" w:right="2495"/>
        <w:jc w:val="center"/>
        <w:rPr>
          <w:rFonts w:ascii="Verdana"/>
          <w:sz w:val="20"/>
        </w:rPr>
      </w:pPr>
      <w:r>
        <w:rPr>
          <w:rFonts w:ascii="Verdana"/>
          <w:w w:val="84"/>
          <w:sz w:val="20"/>
        </w:rPr>
        <w:t>E</w:t>
      </w:r>
      <w:r>
        <w:rPr>
          <w:rFonts w:ascii="Verdana"/>
          <w:spacing w:val="-1"/>
          <w:w w:val="72"/>
          <w:sz w:val="20"/>
        </w:rPr>
        <w:t>S</w:t>
      </w:r>
      <w:r>
        <w:rPr>
          <w:rFonts w:ascii="Verdana"/>
          <w:spacing w:val="1"/>
          <w:w w:val="68"/>
          <w:sz w:val="20"/>
        </w:rPr>
        <w:t>T</w:t>
      </w:r>
      <w:r>
        <w:rPr>
          <w:rFonts w:ascii="Verdana"/>
          <w:spacing w:val="-4"/>
          <w:w w:val="107"/>
          <w:sz w:val="20"/>
        </w:rPr>
        <w:t>A</w:t>
      </w:r>
      <w:r>
        <w:rPr>
          <w:rFonts w:ascii="Verdana"/>
          <w:spacing w:val="2"/>
          <w:w w:val="96"/>
          <w:sz w:val="20"/>
        </w:rPr>
        <w:t>D</w:t>
      </w:r>
      <w:r>
        <w:rPr>
          <w:rFonts w:ascii="Verdana"/>
          <w:w w:val="109"/>
          <w:sz w:val="20"/>
        </w:rPr>
        <w:t>O</w:t>
      </w:r>
      <w:r>
        <w:rPr>
          <w:rFonts w:ascii="Verdana"/>
          <w:spacing w:val="-16"/>
          <w:sz w:val="20"/>
        </w:rPr>
        <w:t xml:space="preserve"> </w:t>
      </w:r>
      <w:r>
        <w:rPr>
          <w:rFonts w:ascii="Verdana"/>
          <w:spacing w:val="4"/>
          <w:w w:val="96"/>
          <w:sz w:val="20"/>
        </w:rPr>
        <w:t>D</w:t>
      </w:r>
      <w:r>
        <w:rPr>
          <w:rFonts w:ascii="Verdana"/>
          <w:w w:val="107"/>
          <w:sz w:val="20"/>
        </w:rPr>
        <w:t>A</w:t>
      </w:r>
      <w:r>
        <w:rPr>
          <w:rFonts w:ascii="Verdana"/>
          <w:spacing w:val="-19"/>
          <w:sz w:val="20"/>
        </w:rPr>
        <w:t xml:space="preserve"> </w:t>
      </w:r>
      <w:r>
        <w:rPr>
          <w:rFonts w:ascii="Verdana"/>
          <w:spacing w:val="2"/>
          <w:w w:val="83"/>
          <w:sz w:val="20"/>
        </w:rPr>
        <w:t>B</w:t>
      </w:r>
      <w:r>
        <w:rPr>
          <w:rFonts w:ascii="Verdana"/>
          <w:spacing w:val="-4"/>
          <w:w w:val="107"/>
          <w:sz w:val="20"/>
        </w:rPr>
        <w:t>A</w:t>
      </w:r>
      <w:r>
        <w:rPr>
          <w:rFonts w:ascii="Verdana"/>
          <w:w w:val="90"/>
          <w:sz w:val="20"/>
        </w:rPr>
        <w:t>H</w:t>
      </w:r>
      <w:r>
        <w:rPr>
          <w:rFonts w:ascii="Verdana"/>
          <w:spacing w:val="5"/>
          <w:w w:val="53"/>
          <w:sz w:val="20"/>
        </w:rPr>
        <w:t>I</w:t>
      </w:r>
      <w:r>
        <w:rPr>
          <w:rFonts w:ascii="Verdana"/>
          <w:w w:val="107"/>
          <w:sz w:val="20"/>
        </w:rPr>
        <w:t>A</w:t>
      </w:r>
    </w:p>
    <w:p w14:paraId="7F9F026C" w14:textId="77777777" w:rsidR="005F3D88" w:rsidRDefault="00000000">
      <w:pPr>
        <w:pStyle w:val="Ttulo1"/>
        <w:spacing w:line="338" w:lineRule="exact"/>
        <w:ind w:left="2506"/>
      </w:pP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JEQUIÉ</w:t>
      </w:r>
    </w:p>
    <w:p w14:paraId="122CDBCE" w14:textId="77777777" w:rsidR="005F3D88" w:rsidRDefault="00000000">
      <w:pPr>
        <w:spacing w:before="2"/>
        <w:ind w:left="2495" w:right="2495"/>
        <w:jc w:val="center"/>
        <w:rPr>
          <w:rFonts w:ascii="Verdana" w:hAnsi="Verdana"/>
          <w:sz w:val="20"/>
        </w:rPr>
      </w:pPr>
      <w:r>
        <w:rPr>
          <w:rFonts w:ascii="Verdana" w:hAnsi="Verdana"/>
          <w:w w:val="95"/>
          <w:sz w:val="20"/>
        </w:rPr>
        <w:t>“Casa</w:t>
      </w:r>
      <w:r>
        <w:rPr>
          <w:rFonts w:ascii="Verdana" w:hAnsi="Verdana"/>
          <w:spacing w:val="1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de</w:t>
      </w:r>
      <w:r>
        <w:rPr>
          <w:rFonts w:ascii="Verdana" w:hAnsi="Verdana"/>
          <w:spacing w:val="2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Zenildo</w:t>
      </w:r>
      <w:r>
        <w:rPr>
          <w:rFonts w:ascii="Verdana" w:hAnsi="Verdana"/>
          <w:spacing w:val="4"/>
          <w:w w:val="95"/>
          <w:sz w:val="20"/>
        </w:rPr>
        <w:t xml:space="preserve"> </w:t>
      </w:r>
      <w:r>
        <w:rPr>
          <w:rFonts w:ascii="Verdana" w:hAnsi="Verdana"/>
          <w:w w:val="95"/>
          <w:sz w:val="20"/>
        </w:rPr>
        <w:t>Tourinho”</w:t>
      </w:r>
    </w:p>
    <w:p w14:paraId="5DF916F8" w14:textId="77777777" w:rsidR="005F3D88" w:rsidRDefault="005F3D88">
      <w:pPr>
        <w:pStyle w:val="Corpodetexto"/>
        <w:spacing w:before="3"/>
        <w:rPr>
          <w:rFonts w:ascii="Verdana"/>
          <w:sz w:val="24"/>
        </w:rPr>
      </w:pPr>
    </w:p>
    <w:p w14:paraId="37F31D95" w14:textId="3CB4E825" w:rsidR="005F3D88" w:rsidRDefault="00000000">
      <w:pPr>
        <w:pStyle w:val="Ttulo1"/>
        <w:spacing w:before="92"/>
        <w:rPr>
          <w:rFonts w:ascii="Arial" w:hAnsi="Arial"/>
        </w:rPr>
      </w:pPr>
      <w:r>
        <w:rPr>
          <w:rFonts w:ascii="Arial" w:hAnsi="Arial"/>
        </w:rPr>
        <w:t>MOÇÃO 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PESAR</w:t>
      </w:r>
      <w:r>
        <w:rPr>
          <w:rFonts w:ascii="Arial" w:hAnsi="Arial"/>
          <w:spacing w:val="1"/>
        </w:rPr>
        <w:t xml:space="preserve"> </w:t>
      </w:r>
      <w:r w:rsidR="007812F3">
        <w:rPr>
          <w:rFonts w:ascii="Arial" w:hAnsi="Arial"/>
          <w:spacing w:val="1"/>
        </w:rPr>
        <w:t>25/</w:t>
      </w:r>
      <w:r>
        <w:rPr>
          <w:rFonts w:ascii="Arial" w:hAnsi="Arial"/>
        </w:rPr>
        <w:t>2023</w:t>
      </w:r>
    </w:p>
    <w:p w14:paraId="04C2AFC7" w14:textId="77777777" w:rsidR="005F3D88" w:rsidRDefault="005F3D88">
      <w:pPr>
        <w:pStyle w:val="Corpodetexto"/>
        <w:rPr>
          <w:rFonts w:ascii="Arial"/>
          <w:b/>
          <w:sz w:val="30"/>
        </w:rPr>
      </w:pPr>
    </w:p>
    <w:p w14:paraId="3BDE262E" w14:textId="77777777" w:rsidR="005F3D88" w:rsidRDefault="00000000">
      <w:pPr>
        <w:pStyle w:val="Corpodetexto"/>
        <w:spacing w:before="198" w:line="360" w:lineRule="auto"/>
        <w:ind w:left="118" w:right="106"/>
        <w:jc w:val="both"/>
      </w:pPr>
      <w:r>
        <w:t>A</w:t>
      </w:r>
      <w:r>
        <w:rPr>
          <w:spacing w:val="-11"/>
        </w:rPr>
        <w:t xml:space="preserve"> </w:t>
      </w:r>
      <w:r>
        <w:t>Câmara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Jequié</w:t>
      </w:r>
      <w:r>
        <w:rPr>
          <w:spacing w:val="-12"/>
        </w:rPr>
        <w:t xml:space="preserve"> </w:t>
      </w:r>
      <w:r>
        <w:t>faz</w:t>
      </w:r>
      <w:r>
        <w:rPr>
          <w:spacing w:val="-13"/>
        </w:rPr>
        <w:t xml:space="preserve"> </w:t>
      </w:r>
      <w:r>
        <w:t>inserir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ata</w:t>
      </w:r>
      <w:r>
        <w:rPr>
          <w:spacing w:val="-9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seus</w:t>
      </w:r>
      <w:r>
        <w:rPr>
          <w:spacing w:val="-12"/>
        </w:rPr>
        <w:t xml:space="preserve"> </w:t>
      </w:r>
      <w:r>
        <w:t>trabalhos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hoje,</w:t>
      </w:r>
      <w:r>
        <w:rPr>
          <w:spacing w:val="-9"/>
        </w:rPr>
        <w:t xml:space="preserve"> </w:t>
      </w:r>
      <w:r>
        <w:t>MOÇÃO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PESAR</w:t>
      </w:r>
      <w:r>
        <w:rPr>
          <w:spacing w:val="-59"/>
        </w:rPr>
        <w:t xml:space="preserve"> </w:t>
      </w:r>
      <w:r>
        <w:t xml:space="preserve">pelo falecimento da Senhora </w:t>
      </w:r>
      <w:r>
        <w:rPr>
          <w:rFonts w:ascii="Arial" w:hAnsi="Arial"/>
          <w:b/>
        </w:rPr>
        <w:t xml:space="preserve">Hermidia Geralda da Cruz Silva, </w:t>
      </w:r>
      <w:r>
        <w:t>falecido no dia 02 de dezembro</w:t>
      </w:r>
      <w:r>
        <w:rPr>
          <w:spacing w:val="-59"/>
        </w:rPr>
        <w:t xml:space="preserve"> </w:t>
      </w:r>
      <w:r>
        <w:t>de 2023.</w:t>
      </w:r>
    </w:p>
    <w:p w14:paraId="3EB67AFB" w14:textId="77777777" w:rsidR="005F3D88" w:rsidRDefault="00000000">
      <w:pPr>
        <w:pStyle w:val="Ttulo2"/>
        <w:ind w:left="2505"/>
      </w:pPr>
      <w:r>
        <w:t>JUSTIFICATIVA</w:t>
      </w:r>
    </w:p>
    <w:p w14:paraId="72346194" w14:textId="77777777" w:rsidR="005F3D88" w:rsidRDefault="005F3D88">
      <w:pPr>
        <w:pStyle w:val="Corpodetexto"/>
        <w:spacing w:before="11"/>
        <w:rPr>
          <w:rFonts w:ascii="Arial"/>
          <w:b/>
          <w:sz w:val="19"/>
        </w:rPr>
      </w:pPr>
    </w:p>
    <w:p w14:paraId="5E9057C9" w14:textId="77777777" w:rsidR="005F3D88" w:rsidRDefault="00000000">
      <w:pPr>
        <w:pStyle w:val="Corpodetexto"/>
        <w:spacing w:line="362" w:lineRule="auto"/>
        <w:ind w:left="118" w:right="108"/>
        <w:jc w:val="both"/>
      </w:pPr>
      <w:r>
        <w:t xml:space="preserve">Vimos requerer na forma regimental, solicitar a moção de pesar pelo falecimento de </w:t>
      </w:r>
      <w:r>
        <w:rPr>
          <w:rFonts w:ascii="Arial" w:hAnsi="Arial"/>
          <w:b/>
        </w:rPr>
        <w:t>Hermidia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Geralda da Cruz Silva</w:t>
      </w:r>
      <w:r>
        <w:t>, ocorrido no dia 02 de Dezembro de 2023, aos 37 anos de idade.</w:t>
      </w:r>
      <w:r>
        <w:rPr>
          <w:spacing w:val="1"/>
        </w:rPr>
        <w:t xml:space="preserve"> </w:t>
      </w:r>
      <w:r>
        <w:t>Conhecida carinhosamente como “Hermidinha”, foi criada durante toda a sua infância no distrito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Florestal.</w:t>
      </w:r>
    </w:p>
    <w:p w14:paraId="62849EF2" w14:textId="77777777" w:rsidR="005F3D88" w:rsidRDefault="00000000">
      <w:pPr>
        <w:pStyle w:val="Corpodetexto"/>
        <w:spacing w:line="360" w:lineRule="auto"/>
        <w:ind w:left="118" w:right="106"/>
        <w:jc w:val="both"/>
      </w:pPr>
      <w:r>
        <w:t>Sua luta e amor a vida ficará marcado nos corações daqueles que tiveram o prazer e poder ter</w:t>
      </w:r>
      <w:r>
        <w:rPr>
          <w:spacing w:val="1"/>
        </w:rPr>
        <w:t xml:space="preserve"> </w:t>
      </w:r>
      <w:r>
        <w:t>compartilhado um pouco de sua vida e convivência com Hermídia. Lutou por sua vida com toda</w:t>
      </w:r>
      <w:r>
        <w:rPr>
          <w:spacing w:val="-59"/>
        </w:rPr>
        <w:t xml:space="preserve"> </w:t>
      </w:r>
      <w:r>
        <w:t>Garra</w:t>
      </w:r>
      <w:r>
        <w:rPr>
          <w:spacing w:val="-1"/>
        </w:rPr>
        <w:t xml:space="preserve"> </w:t>
      </w:r>
      <w:r>
        <w:t>até seu</w:t>
      </w:r>
      <w:r>
        <w:rPr>
          <w:spacing w:val="-2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suspiro.</w:t>
      </w:r>
    </w:p>
    <w:p w14:paraId="14D29D75" w14:textId="77777777" w:rsidR="005F3D88" w:rsidRDefault="00000000">
      <w:pPr>
        <w:pStyle w:val="Corpodetexto"/>
        <w:spacing w:line="360" w:lineRule="auto"/>
        <w:ind w:left="118" w:right="106"/>
        <w:jc w:val="both"/>
        <w:rPr>
          <w:rFonts w:ascii="Arial" w:hAnsi="Arial"/>
          <w:b/>
        </w:rPr>
      </w:pPr>
      <w:r>
        <w:t>Neste momento de dor, prestamos nossas condolências e solidariedade à família e aos amigos</w:t>
      </w:r>
      <w:r>
        <w:rPr>
          <w:spacing w:val="-59"/>
        </w:rPr>
        <w:t xml:space="preserve"> </w:t>
      </w:r>
      <w:r>
        <w:t xml:space="preserve">de </w:t>
      </w:r>
      <w:r>
        <w:rPr>
          <w:rFonts w:ascii="Arial" w:hAnsi="Arial"/>
          <w:b/>
        </w:rPr>
        <w:t>Hermidia Geralda da Cruz Silva</w:t>
      </w:r>
      <w:r>
        <w:t>, reconhecendo e valorizando a influência positiva que ela</w:t>
      </w:r>
      <w:r>
        <w:rPr>
          <w:spacing w:val="1"/>
        </w:rPr>
        <w:t xml:space="preserve"> </w:t>
      </w:r>
      <w:r>
        <w:t>deixou em suas vidas. Suas lembranças e ensinamentos permanecerão vivos em cada coração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teve o</w:t>
      </w:r>
      <w:r>
        <w:rPr>
          <w:spacing w:val="1"/>
        </w:rPr>
        <w:t xml:space="preserve"> </w:t>
      </w:r>
      <w:r>
        <w:t>privilégio de conhecê-la.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ela</w:t>
      </w:r>
      <w:r>
        <w:rPr>
          <w:spacing w:val="1"/>
        </w:rPr>
        <w:t xml:space="preserve"> </w:t>
      </w:r>
      <w:r>
        <w:t>descanse em</w:t>
      </w:r>
      <w:r>
        <w:rPr>
          <w:spacing w:val="-1"/>
        </w:rPr>
        <w:t xml:space="preserve"> </w:t>
      </w:r>
      <w:r>
        <w:t>paz</w:t>
      </w:r>
      <w:r>
        <w:rPr>
          <w:rFonts w:ascii="Arial" w:hAnsi="Arial"/>
          <w:b/>
        </w:rPr>
        <w:t>.</w:t>
      </w:r>
    </w:p>
    <w:p w14:paraId="6EEF486C" w14:textId="77777777" w:rsidR="005F3D88" w:rsidRDefault="005F3D88">
      <w:pPr>
        <w:pStyle w:val="Corpodetexto"/>
        <w:spacing w:before="3"/>
        <w:rPr>
          <w:rFonts w:ascii="Arial"/>
          <w:b/>
          <w:sz w:val="32"/>
        </w:rPr>
      </w:pPr>
    </w:p>
    <w:p w14:paraId="6CBA5CE7" w14:textId="77777777" w:rsidR="005F3D88" w:rsidRDefault="00000000">
      <w:pPr>
        <w:pStyle w:val="Corpodetexto"/>
        <w:spacing w:line="362" w:lineRule="auto"/>
        <w:ind w:left="118" w:right="106"/>
        <w:jc w:val="both"/>
      </w:pPr>
      <w:r>
        <w:t xml:space="preserve">Em virtude do falecimento do Senhora </w:t>
      </w:r>
      <w:r>
        <w:rPr>
          <w:rFonts w:ascii="Arial" w:hAnsi="Arial"/>
          <w:b/>
        </w:rPr>
        <w:t>Hermidia Geralda da Cruz Silva</w:t>
      </w:r>
      <w:r>
        <w:t>, Dê-se conhecimento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presente Moção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Pesar</w:t>
      </w:r>
      <w:r>
        <w:rPr>
          <w:spacing w:val="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família</w:t>
      </w:r>
      <w:r>
        <w:rPr>
          <w:spacing w:val="-1"/>
        </w:rPr>
        <w:t xml:space="preserve"> </w:t>
      </w:r>
      <w:r>
        <w:t>enlutada,</w:t>
      </w:r>
      <w:r>
        <w:rPr>
          <w:spacing w:val="-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nossos</w:t>
      </w:r>
      <w:r>
        <w:rPr>
          <w:spacing w:val="-3"/>
        </w:rPr>
        <w:t xml:space="preserve"> </w:t>
      </w:r>
      <w:r>
        <w:t>sinceros</w:t>
      </w:r>
      <w:r>
        <w:rPr>
          <w:spacing w:val="-2"/>
        </w:rPr>
        <w:t xml:space="preserve"> </w:t>
      </w:r>
      <w:r>
        <w:t>sentimentos.</w:t>
      </w:r>
    </w:p>
    <w:p w14:paraId="448B0BEB" w14:textId="77777777" w:rsidR="005F3D88" w:rsidRDefault="005F3D88">
      <w:pPr>
        <w:pStyle w:val="Corpodetexto"/>
        <w:spacing w:before="8"/>
        <w:rPr>
          <w:sz w:val="32"/>
        </w:rPr>
      </w:pPr>
    </w:p>
    <w:p w14:paraId="255515E8" w14:textId="77777777" w:rsidR="005F3D88" w:rsidRDefault="00000000">
      <w:pPr>
        <w:pStyle w:val="Corpodetexto"/>
        <w:ind w:left="2502" w:right="2495"/>
        <w:jc w:val="center"/>
      </w:pPr>
      <w:r>
        <w:t>Sala</w:t>
      </w:r>
      <w:r>
        <w:rPr>
          <w:spacing w:val="-1"/>
        </w:rPr>
        <w:t xml:space="preserve"> </w:t>
      </w:r>
      <w:r>
        <w:t>das Sessões,</w:t>
      </w:r>
      <w:r>
        <w:rPr>
          <w:spacing w:val="2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4C362F76" w14:textId="77777777" w:rsidR="005F3D88" w:rsidRDefault="005F3D88">
      <w:pPr>
        <w:pStyle w:val="Corpodetexto"/>
        <w:rPr>
          <w:sz w:val="24"/>
        </w:rPr>
      </w:pPr>
    </w:p>
    <w:p w14:paraId="55C794F6" w14:textId="77777777" w:rsidR="005F3D88" w:rsidRDefault="005F3D88">
      <w:pPr>
        <w:pStyle w:val="Corpodetexto"/>
        <w:rPr>
          <w:sz w:val="24"/>
        </w:rPr>
      </w:pPr>
    </w:p>
    <w:p w14:paraId="64AA8C10" w14:textId="77777777" w:rsidR="005F3D88" w:rsidRDefault="00000000">
      <w:pPr>
        <w:pStyle w:val="Ttulo2"/>
        <w:spacing w:before="209"/>
      </w:pPr>
      <w:r>
        <w:t>Walmiral</w:t>
      </w:r>
      <w:r>
        <w:rPr>
          <w:spacing w:val="-3"/>
        </w:rPr>
        <w:t xml:space="preserve"> </w:t>
      </w:r>
      <w:r>
        <w:t>Marinho</w:t>
      </w:r>
    </w:p>
    <w:p w14:paraId="7DCC34D3" w14:textId="77777777" w:rsidR="005F3D88" w:rsidRDefault="00000000">
      <w:pPr>
        <w:pStyle w:val="Corpodetexto"/>
        <w:spacing w:before="200"/>
        <w:ind w:left="2501" w:right="2495"/>
        <w:jc w:val="center"/>
      </w:pPr>
      <w:r>
        <w:t>Vereador</w:t>
      </w:r>
    </w:p>
    <w:p w14:paraId="1E137BE4" w14:textId="77777777" w:rsidR="005F3D88" w:rsidRDefault="005F3D88">
      <w:pPr>
        <w:pStyle w:val="Corpodetexto"/>
        <w:rPr>
          <w:sz w:val="20"/>
        </w:rPr>
      </w:pPr>
    </w:p>
    <w:p w14:paraId="0AE47D76" w14:textId="77777777" w:rsidR="007812F3" w:rsidRDefault="007812F3">
      <w:pPr>
        <w:pStyle w:val="Corpodetexto"/>
        <w:spacing w:before="4"/>
        <w:rPr>
          <w:sz w:val="14"/>
        </w:rPr>
      </w:pPr>
    </w:p>
    <w:p w14:paraId="77BAE802" w14:textId="77777777" w:rsidR="007812F3" w:rsidRDefault="007812F3">
      <w:pPr>
        <w:pStyle w:val="Corpodetexto"/>
        <w:spacing w:before="4"/>
        <w:rPr>
          <w:sz w:val="14"/>
        </w:rPr>
      </w:pPr>
    </w:p>
    <w:p w14:paraId="7FFBF8B4" w14:textId="77777777" w:rsidR="007812F3" w:rsidRDefault="007812F3">
      <w:pPr>
        <w:pStyle w:val="Corpodetexto"/>
        <w:spacing w:before="4"/>
        <w:rPr>
          <w:sz w:val="14"/>
        </w:rPr>
      </w:pPr>
    </w:p>
    <w:p w14:paraId="339841BC" w14:textId="58639946" w:rsidR="005F3D88" w:rsidRDefault="00000000">
      <w:pPr>
        <w:pStyle w:val="Corpodetexto"/>
        <w:spacing w:before="4"/>
        <w:rPr>
          <w:sz w:val="14"/>
        </w:rPr>
      </w:pPr>
      <w:r>
        <w:pict w14:anchorId="72B48F38">
          <v:group id="_x0000_s1026" style="position:absolute;margin-left:70.55pt;margin-top:10.2pt;width:468.75pt;height:126.75pt;z-index:-15728640;mso-wrap-distance-left:0;mso-wrap-distance-right:0;mso-position-horizontal-relative:page" coordorigin="1411,204" coordsize="9375,2535">
            <v:rect id="_x0000_s1038" style="position:absolute;left:6170;top:2196;width:288;height:17" fillcolor="blue" stroked="f"/>
            <v:rect id="_x0000_s1037" style="position:absolute;left:6458;top:211;width:4320;height:2520" stroked="f"/>
            <v:line id="_x0000_s1036" style="position:absolute" from="6889,2283" to="10390,2283" strokeweight=".19811mm"/>
            <v:rect id="_x0000_s1035" style="position:absolute;left:1418;top:211;width:4752;height:2393" stroked="f"/>
            <v:rect id="_x0000_s1034" style="position:absolute;left:1418;top:211;width:4752;height:2393" filled="f"/>
            <v:line id="_x0000_s1033" style="position:absolute" from="2420,2307" to="5170,2307" strokeweight=".15578mm"/>
            <v:rect id="_x0000_s1032" style="position:absolute;left:2419;top:2287;width:2751;height:10" fillcolor="black" stroked="f"/>
            <v:rect id="_x0000_s1031" style="position:absolute;left:2498;top:571;width:540;height:360" filled="f"/>
            <v:shape id="_x0000_s1030" type="#_x0000_t202" style="position:absolute;left:1570;top:295;width:4521;height:1510" filled="f" stroked="f">
              <v:textbox inset="0,0,0,0">
                <w:txbxContent>
                  <w:p w14:paraId="756B5B1D" w14:textId="77777777" w:rsidR="005F3D88" w:rsidRDefault="00000000">
                    <w:pPr>
                      <w:ind w:left="527" w:right="601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JEQUIÉ</w:t>
                    </w:r>
                    <w:r>
                      <w:rPr>
                        <w:rFonts w:ascii="Times New Roman" w:hAnsi="Times New Roman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APROVADO</w:t>
                    </w:r>
                  </w:p>
                  <w:p w14:paraId="32935947" w14:textId="77777777" w:rsidR="005F3D88" w:rsidRDefault="00000000">
                    <w:pPr>
                      <w:ind w:left="527" w:right="594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Unanimidade</w:t>
                    </w:r>
                  </w:p>
                  <w:p w14:paraId="59D4C871" w14:textId="77777777" w:rsidR="005F3D88" w:rsidRDefault="005F3D88">
                    <w:pPr>
                      <w:spacing w:before="2"/>
                      <w:rPr>
                        <w:rFonts w:ascii="Times New Roman"/>
                        <w:sz w:val="21"/>
                      </w:rPr>
                    </w:pPr>
                  </w:p>
                  <w:p w14:paraId="531A741C" w14:textId="77777777" w:rsidR="005F3D88" w:rsidRDefault="00000000">
                    <w:pPr>
                      <w:tabs>
                        <w:tab w:val="left" w:pos="331"/>
                        <w:tab w:val="left" w:pos="1158"/>
                        <w:tab w:val="left" w:pos="2007"/>
                        <w:tab w:val="left" w:pos="2286"/>
                        <w:tab w:val="left" w:pos="2367"/>
                        <w:tab w:val="left" w:pos="2677"/>
                        <w:tab w:val="left" w:pos="3119"/>
                        <w:tab w:val="left" w:pos="3195"/>
                        <w:tab w:val="left" w:pos="3593"/>
                        <w:tab w:val="left" w:pos="4499"/>
                      </w:tabs>
                      <w:spacing w:before="1"/>
                      <w:ind w:right="1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>Votos</w:t>
                    </w:r>
                    <w:r>
                      <w:rPr>
                        <w:rFonts w:ascii="Times New Roman" w:hAnsi="Times New Roman"/>
                      </w:rPr>
                      <w:tab/>
                      <w:t>contra</w:t>
                    </w:r>
                    <w:r>
                      <w:rPr>
                        <w:rFonts w:ascii="Times New Roman" w:hAnsi="Times New Roman"/>
                      </w:rPr>
                      <w:tab/>
                      <w:t>: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ab/>
                      <w:t>Votos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ab/>
                      <w:t>a</w:t>
                    </w:r>
                    <w:r>
                      <w:rPr>
                        <w:rFonts w:ascii="Times New Roman" w:hAnsi="Times New Roman"/>
                      </w:rPr>
                      <w:tab/>
                      <w:t>favor: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 xml:space="preserve"> Sala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das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Sessões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em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>/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>/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9" type="#_x0000_t202" style="position:absolute;left:6212;top:1786;width:256;height:433" filled="f" stroked="f">
              <v:textbox inset="0,0,0,0">
                <w:txbxContent>
                  <w:p w14:paraId="4EDF4D30" w14:textId="77777777" w:rsidR="005F3D88" w:rsidRDefault="00000000">
                    <w:pPr>
                      <w:spacing w:line="179" w:lineRule="exact"/>
                      <w:ind w:left="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</w:t>
                    </w:r>
                  </w:p>
                  <w:p w14:paraId="67A108C5" w14:textId="77777777" w:rsidR="005F3D88" w:rsidRDefault="00000000">
                    <w:hyperlink r:id="rId9">
                      <w:r>
                        <w:rPr>
                          <w:color w:val="0000FF"/>
                        </w:rPr>
                        <w:t>ie</w:t>
                      </w:r>
                    </w:hyperlink>
                  </w:p>
                </w:txbxContent>
              </v:textbox>
            </v:shape>
            <v:shape id="_x0000_s1028" type="#_x0000_t202" style="position:absolute;left:3336;top:2318;width:939;height:245" filled="f" stroked="f">
              <v:textbox inset="0,0,0,0">
                <w:txbxContent>
                  <w:p w14:paraId="7FE3250E" w14:textId="77777777" w:rsidR="005F3D88" w:rsidRDefault="00000000">
                    <w:pPr>
                      <w:spacing w:line="244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Presidente</w:t>
                    </w:r>
                  </w:p>
                </w:txbxContent>
              </v:textbox>
            </v:shape>
            <v:shape id="_x0000_s1027" type="#_x0000_t202" style="position:absolute;left:6458;top:211;width:4320;height:2520" filled="f">
              <v:textbox inset="0,0,0,0">
                <w:txbxContent>
                  <w:p w14:paraId="6593D7CD" w14:textId="77777777" w:rsidR="005F3D88" w:rsidRDefault="00000000">
                    <w:pPr>
                      <w:spacing w:before="75"/>
                      <w:ind w:left="1153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w w:val="105"/>
                      </w:rPr>
                      <w:t>Atendido</w:t>
                    </w:r>
                  </w:p>
                  <w:p w14:paraId="73CABD1E" w14:textId="77777777" w:rsidR="005F3D88" w:rsidRDefault="005F3D88">
                    <w:pPr>
                      <w:spacing w:before="4"/>
                      <w:rPr>
                        <w:rFonts w:ascii="Verdana"/>
                        <w:sz w:val="20"/>
                      </w:rPr>
                    </w:pPr>
                  </w:p>
                  <w:p w14:paraId="43C62C72" w14:textId="77777777" w:rsidR="005F3D88" w:rsidRDefault="00000000">
                    <w:pPr>
                      <w:tabs>
                        <w:tab w:val="left" w:pos="1006"/>
                        <w:tab w:val="left" w:pos="1949"/>
                        <w:tab w:val="left" w:pos="2670"/>
                        <w:tab w:val="left" w:pos="2861"/>
                      </w:tabs>
                      <w:spacing w:before="1" w:line="532" w:lineRule="auto"/>
                      <w:ind w:left="145" w:right="1441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Of.</w:t>
                    </w:r>
                    <w:r>
                      <w:rPr>
                        <w:rFonts w:ascii="Times New Roman" w:hAnsi="Times New Roman"/>
                        <w:spacing w:val="5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 xml:space="preserve"> Em: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>/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>/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5F3D88" w:rsidSect="007812F3">
      <w:type w:val="continuous"/>
      <w:pgSz w:w="11910" w:h="16850"/>
      <w:pgMar w:top="0" w:right="102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E085" w14:textId="77777777" w:rsidR="00073D0D" w:rsidRDefault="00073D0D" w:rsidP="007812F3">
      <w:r>
        <w:separator/>
      </w:r>
    </w:p>
  </w:endnote>
  <w:endnote w:type="continuationSeparator" w:id="0">
    <w:p w14:paraId="15B866A2" w14:textId="77777777" w:rsidR="00073D0D" w:rsidRDefault="00073D0D" w:rsidP="0078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3A99" w14:textId="77777777" w:rsidR="00073D0D" w:rsidRDefault="00073D0D" w:rsidP="007812F3">
      <w:r>
        <w:separator/>
      </w:r>
    </w:p>
  </w:footnote>
  <w:footnote w:type="continuationSeparator" w:id="0">
    <w:p w14:paraId="3471EAC5" w14:textId="77777777" w:rsidR="00073D0D" w:rsidRDefault="00073D0D" w:rsidP="00781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D88"/>
    <w:rsid w:val="00073D0D"/>
    <w:rsid w:val="005F3D88"/>
    <w:rsid w:val="007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33A9D88"/>
  <w15:docId w15:val="{3860829C-D9AA-4BF0-A303-1803C4EA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503" w:right="2495"/>
      <w:jc w:val="center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504" w:right="249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81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12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1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12F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jequie.ba.le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quie.ba.leg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jequie.ba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PESAR   38/2009</dc:title>
  <dc:creator>Compuserv</dc:creator>
  <cp:lastModifiedBy>User</cp:lastModifiedBy>
  <cp:revision>2</cp:revision>
  <dcterms:created xsi:type="dcterms:W3CDTF">2023-12-05T16:10:00Z</dcterms:created>
  <dcterms:modified xsi:type="dcterms:W3CDTF">2023-12-05T16:11:00Z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