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BBAB" w14:textId="5675C243" w:rsidR="005017CB" w:rsidRDefault="005017CB">
      <w:pPr>
        <w:pStyle w:val="Corpodetexto"/>
        <w:ind w:left="2386"/>
        <w:rPr>
          <w:rFonts w:ascii="Times New Roman"/>
          <w:sz w:val="20"/>
        </w:rPr>
      </w:pPr>
    </w:p>
    <w:p w14:paraId="1CCE619F" w14:textId="77777777" w:rsidR="005017CB" w:rsidRDefault="005017CB">
      <w:pPr>
        <w:pStyle w:val="Corpodetexto"/>
        <w:rPr>
          <w:rFonts w:ascii="Times New Roman"/>
        </w:rPr>
      </w:pPr>
    </w:p>
    <w:p w14:paraId="3DF80ABD" w14:textId="77DF374A" w:rsidR="005017CB" w:rsidRPr="00E93BBA" w:rsidRDefault="00000000">
      <w:pPr>
        <w:pStyle w:val="Ttulo1"/>
        <w:tabs>
          <w:tab w:val="left" w:pos="4719"/>
        </w:tabs>
        <w:rPr>
          <w:rFonts w:ascii="Arial" w:hAnsi="Arial" w:cs="Arial"/>
          <w:sz w:val="22"/>
          <w:szCs w:val="22"/>
        </w:rPr>
      </w:pPr>
      <w:r w:rsidRPr="00E93BBA">
        <w:rPr>
          <w:rFonts w:ascii="Arial" w:hAnsi="Arial" w:cs="Arial"/>
          <w:sz w:val="22"/>
          <w:szCs w:val="22"/>
        </w:rPr>
        <w:t>PROJETO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</w:t>
      </w:r>
      <w:r w:rsidRPr="00E93BBA">
        <w:rPr>
          <w:rFonts w:ascii="Arial" w:hAnsi="Arial" w:cs="Arial"/>
          <w:spacing w:val="-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DECRETO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LEGISLATIVO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="003F6C1E">
        <w:rPr>
          <w:rFonts w:ascii="Arial" w:hAnsi="Arial" w:cs="Arial"/>
          <w:spacing w:val="-3"/>
          <w:sz w:val="22"/>
          <w:szCs w:val="22"/>
        </w:rPr>
        <w:t>34</w:t>
      </w:r>
      <w:r w:rsidR="00E93BBA" w:rsidRPr="00E93BBA">
        <w:rPr>
          <w:rFonts w:ascii="Arial" w:hAnsi="Arial" w:cs="Arial"/>
          <w:spacing w:val="-3"/>
          <w:sz w:val="22"/>
          <w:szCs w:val="22"/>
        </w:rPr>
        <w:t>/2</w:t>
      </w:r>
      <w:r w:rsidRPr="00E93BBA">
        <w:rPr>
          <w:rFonts w:ascii="Arial" w:hAnsi="Arial" w:cs="Arial"/>
          <w:spacing w:val="-4"/>
          <w:sz w:val="22"/>
          <w:szCs w:val="22"/>
        </w:rPr>
        <w:t>023</w:t>
      </w:r>
    </w:p>
    <w:p w14:paraId="3E666378" w14:textId="77777777" w:rsidR="00E93BBA" w:rsidRPr="00E93BBA" w:rsidRDefault="00E93BBA" w:rsidP="00E93BBA">
      <w:pPr>
        <w:ind w:left="4820" w:right="87" w:hanging="20"/>
        <w:jc w:val="both"/>
        <w:rPr>
          <w:rFonts w:ascii="Arial" w:hAnsi="Arial" w:cs="Arial"/>
          <w:b/>
        </w:rPr>
      </w:pPr>
    </w:p>
    <w:p w14:paraId="5140875F" w14:textId="0F11F165" w:rsidR="005017CB" w:rsidRPr="00E93BBA" w:rsidRDefault="00000000" w:rsidP="00E93BBA">
      <w:pPr>
        <w:ind w:left="4820" w:right="87" w:hanging="20"/>
        <w:jc w:val="both"/>
        <w:rPr>
          <w:rFonts w:ascii="Arial" w:hAnsi="Arial" w:cs="Arial"/>
          <w:b/>
        </w:rPr>
      </w:pPr>
      <w:r w:rsidRPr="00E93BBA">
        <w:rPr>
          <w:rFonts w:ascii="Arial" w:hAnsi="Arial" w:cs="Arial"/>
          <w:b/>
        </w:rPr>
        <w:t>Concede</w:t>
      </w:r>
      <w:r w:rsidRPr="00E93BBA">
        <w:rPr>
          <w:rFonts w:ascii="Arial" w:hAnsi="Arial" w:cs="Arial"/>
          <w:b/>
          <w:spacing w:val="40"/>
        </w:rPr>
        <w:t xml:space="preserve"> </w:t>
      </w:r>
      <w:r w:rsidRPr="00E93BBA">
        <w:rPr>
          <w:rFonts w:ascii="Arial" w:hAnsi="Arial" w:cs="Arial"/>
          <w:b/>
        </w:rPr>
        <w:t>Título</w:t>
      </w:r>
      <w:r w:rsidRPr="00E93BBA">
        <w:rPr>
          <w:rFonts w:ascii="Arial" w:hAnsi="Arial" w:cs="Arial"/>
          <w:b/>
          <w:spacing w:val="-8"/>
        </w:rPr>
        <w:t xml:space="preserve"> </w:t>
      </w:r>
      <w:r w:rsidRPr="00E93BBA">
        <w:rPr>
          <w:rFonts w:ascii="Arial" w:hAnsi="Arial" w:cs="Arial"/>
          <w:b/>
        </w:rPr>
        <w:t>de</w:t>
      </w:r>
      <w:r w:rsidRPr="00E93BBA">
        <w:rPr>
          <w:rFonts w:ascii="Arial" w:hAnsi="Arial" w:cs="Arial"/>
          <w:b/>
          <w:spacing w:val="-9"/>
        </w:rPr>
        <w:t xml:space="preserve"> </w:t>
      </w:r>
      <w:r w:rsidRPr="00E93BBA">
        <w:rPr>
          <w:rFonts w:ascii="Arial" w:hAnsi="Arial" w:cs="Arial"/>
          <w:b/>
        </w:rPr>
        <w:t>Cidadão</w:t>
      </w:r>
      <w:r w:rsidRPr="00E93BBA">
        <w:rPr>
          <w:rFonts w:ascii="Arial" w:hAnsi="Arial" w:cs="Arial"/>
          <w:b/>
          <w:spacing w:val="-8"/>
        </w:rPr>
        <w:t xml:space="preserve"> </w:t>
      </w:r>
      <w:r w:rsidRPr="00E93BBA">
        <w:rPr>
          <w:rFonts w:ascii="Arial" w:hAnsi="Arial" w:cs="Arial"/>
          <w:b/>
        </w:rPr>
        <w:t>Jequieense</w:t>
      </w:r>
      <w:r w:rsidR="00E93BBA" w:rsidRPr="00E93BBA">
        <w:rPr>
          <w:rFonts w:ascii="Arial" w:hAnsi="Arial" w:cs="Arial"/>
          <w:b/>
        </w:rPr>
        <w:t xml:space="preserve"> </w:t>
      </w:r>
      <w:r w:rsidRPr="00E93BBA">
        <w:rPr>
          <w:rFonts w:ascii="Arial" w:hAnsi="Arial" w:cs="Arial"/>
          <w:b/>
        </w:rPr>
        <w:t>ao Senhor Josias de Souza Novais</w:t>
      </w:r>
      <w:r w:rsidR="00E93BBA" w:rsidRPr="00E93BBA">
        <w:rPr>
          <w:rFonts w:ascii="Arial" w:hAnsi="Arial" w:cs="Arial"/>
          <w:b/>
        </w:rPr>
        <w:t>.</w:t>
      </w:r>
    </w:p>
    <w:p w14:paraId="33962BFE" w14:textId="77777777" w:rsidR="005017CB" w:rsidRPr="00E93BBA" w:rsidRDefault="005017CB" w:rsidP="00E93BBA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23227901" w14:textId="77777777" w:rsidR="005017CB" w:rsidRPr="00E93BBA" w:rsidRDefault="005017CB">
      <w:pPr>
        <w:pStyle w:val="Corpodetexto"/>
        <w:spacing w:before="20"/>
        <w:rPr>
          <w:rFonts w:ascii="Arial" w:hAnsi="Arial" w:cs="Arial"/>
          <w:b/>
          <w:sz w:val="22"/>
          <w:szCs w:val="22"/>
        </w:rPr>
      </w:pPr>
    </w:p>
    <w:p w14:paraId="7C88EB02" w14:textId="3A50209B" w:rsidR="005017CB" w:rsidRPr="00E93BBA" w:rsidRDefault="00E93BBA" w:rsidP="00E93BBA">
      <w:pPr>
        <w:spacing w:line="465" w:lineRule="auto"/>
        <w:ind w:right="630"/>
        <w:rPr>
          <w:rFonts w:ascii="Arial" w:hAnsi="Arial" w:cs="Arial"/>
        </w:rPr>
      </w:pPr>
      <w:r w:rsidRPr="00E93BBA">
        <w:rPr>
          <w:rFonts w:ascii="Arial" w:hAnsi="Arial" w:cs="Arial"/>
        </w:rPr>
        <w:t xml:space="preserve">    A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Mesa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da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Câmara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Municipal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de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Jequié,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no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uso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de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suas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atribuições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legais,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tendo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em</w:t>
      </w:r>
      <w:r w:rsidRPr="00E93BBA">
        <w:rPr>
          <w:rFonts w:ascii="Arial" w:hAnsi="Arial" w:cs="Arial"/>
          <w:spacing w:val="-4"/>
        </w:rPr>
        <w:t xml:space="preserve"> </w:t>
      </w:r>
      <w:r w:rsidRPr="00E93BBA">
        <w:rPr>
          <w:rFonts w:ascii="Arial" w:hAnsi="Arial" w:cs="Arial"/>
        </w:rPr>
        <w:t>vista o que determina o Regimento interno no seu artigo 150.</w:t>
      </w:r>
    </w:p>
    <w:p w14:paraId="05B4C23E" w14:textId="77777777" w:rsidR="00E93BBA" w:rsidRPr="00E93BBA" w:rsidRDefault="00E93BBA" w:rsidP="00E93BBA">
      <w:pPr>
        <w:spacing w:line="465" w:lineRule="auto"/>
        <w:ind w:right="630"/>
        <w:rPr>
          <w:rFonts w:ascii="Arial" w:hAnsi="Arial" w:cs="Arial"/>
        </w:rPr>
      </w:pPr>
    </w:p>
    <w:p w14:paraId="2BACAF27" w14:textId="77777777" w:rsidR="005017CB" w:rsidRPr="00E93BBA" w:rsidRDefault="00000000" w:rsidP="00E93BBA">
      <w:pPr>
        <w:spacing w:before="1"/>
        <w:rPr>
          <w:rFonts w:ascii="Arial" w:hAnsi="Arial" w:cs="Arial"/>
          <w:b/>
          <w:spacing w:val="-2"/>
        </w:rPr>
      </w:pPr>
      <w:r w:rsidRPr="00E93BBA">
        <w:rPr>
          <w:rFonts w:ascii="Arial" w:hAnsi="Arial" w:cs="Arial"/>
          <w:b/>
          <w:spacing w:val="-2"/>
        </w:rPr>
        <w:t>Decreto:</w:t>
      </w:r>
    </w:p>
    <w:p w14:paraId="5D39ABED" w14:textId="77777777" w:rsidR="00E93BBA" w:rsidRPr="00E93BBA" w:rsidRDefault="00E93BBA" w:rsidP="00E93BBA">
      <w:pPr>
        <w:spacing w:before="1"/>
        <w:rPr>
          <w:rFonts w:ascii="Arial" w:hAnsi="Arial" w:cs="Arial"/>
          <w:b/>
        </w:rPr>
      </w:pPr>
    </w:p>
    <w:p w14:paraId="1AC835B9" w14:textId="31AC8A00" w:rsidR="005017CB" w:rsidRPr="00E93BBA" w:rsidRDefault="00E93BBA" w:rsidP="00E93BBA">
      <w:pPr>
        <w:spacing w:before="243"/>
        <w:rPr>
          <w:rFonts w:ascii="Arial" w:hAnsi="Arial" w:cs="Arial"/>
          <w:spacing w:val="-2"/>
        </w:rPr>
      </w:pPr>
      <w:r w:rsidRPr="00E93BBA">
        <w:rPr>
          <w:rFonts w:ascii="Arial" w:hAnsi="Arial" w:cs="Arial"/>
          <w:b/>
        </w:rPr>
        <w:t xml:space="preserve">      Art.</w:t>
      </w:r>
      <w:r w:rsidRPr="00E93BBA">
        <w:rPr>
          <w:rFonts w:ascii="Arial" w:hAnsi="Arial" w:cs="Arial"/>
          <w:b/>
          <w:spacing w:val="-5"/>
        </w:rPr>
        <w:t xml:space="preserve"> </w:t>
      </w:r>
      <w:r w:rsidRPr="00E93BBA">
        <w:rPr>
          <w:rFonts w:ascii="Arial" w:hAnsi="Arial" w:cs="Arial"/>
          <w:b/>
        </w:rPr>
        <w:t>1º</w:t>
      </w:r>
      <w:r w:rsidRPr="00E93BBA">
        <w:rPr>
          <w:rFonts w:ascii="Arial" w:hAnsi="Arial" w:cs="Arial"/>
          <w:b/>
          <w:spacing w:val="-2"/>
        </w:rPr>
        <w:t xml:space="preserve"> </w:t>
      </w:r>
      <w:r w:rsidRPr="00E93BBA">
        <w:rPr>
          <w:rFonts w:ascii="Arial" w:hAnsi="Arial" w:cs="Arial"/>
        </w:rPr>
        <w:t>Fica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concedido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o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Título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de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Cidadão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jequieense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ao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Senhor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Josias</w:t>
      </w:r>
      <w:r w:rsidRPr="00E93BBA">
        <w:rPr>
          <w:rFonts w:ascii="Arial" w:hAnsi="Arial" w:cs="Arial"/>
          <w:spacing w:val="-1"/>
        </w:rPr>
        <w:t xml:space="preserve"> </w:t>
      </w:r>
      <w:r w:rsidRPr="00E93BBA">
        <w:rPr>
          <w:rFonts w:ascii="Arial" w:hAnsi="Arial" w:cs="Arial"/>
        </w:rPr>
        <w:t>de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Souza</w:t>
      </w:r>
      <w:r w:rsidRPr="00E93BBA">
        <w:rPr>
          <w:rFonts w:ascii="Arial" w:hAnsi="Arial" w:cs="Arial"/>
          <w:spacing w:val="-2"/>
        </w:rPr>
        <w:t xml:space="preserve"> Novais.</w:t>
      </w:r>
    </w:p>
    <w:p w14:paraId="6C97C988" w14:textId="77777777" w:rsidR="00E93BBA" w:rsidRPr="00E93BBA" w:rsidRDefault="00E93BBA" w:rsidP="00E93BBA">
      <w:pPr>
        <w:spacing w:before="243" w:line="360" w:lineRule="auto"/>
        <w:rPr>
          <w:rFonts w:ascii="Arial" w:hAnsi="Arial" w:cs="Arial"/>
        </w:rPr>
      </w:pPr>
    </w:p>
    <w:p w14:paraId="0DC1C9C9" w14:textId="77777777" w:rsidR="005017CB" w:rsidRPr="00E93BBA" w:rsidRDefault="00000000" w:rsidP="00E93BBA">
      <w:pPr>
        <w:spacing w:before="40" w:line="360" w:lineRule="auto"/>
        <w:ind w:right="630"/>
        <w:rPr>
          <w:rFonts w:ascii="Arial" w:hAnsi="Arial" w:cs="Arial"/>
        </w:rPr>
      </w:pPr>
      <w:r w:rsidRPr="00E93BBA">
        <w:rPr>
          <w:rFonts w:ascii="Arial" w:hAnsi="Arial" w:cs="Arial"/>
          <w:b/>
        </w:rPr>
        <w:t>Art.</w:t>
      </w:r>
      <w:r w:rsidRPr="00E93BBA">
        <w:rPr>
          <w:rFonts w:ascii="Arial" w:hAnsi="Arial" w:cs="Arial"/>
          <w:b/>
          <w:spacing w:val="-3"/>
        </w:rPr>
        <w:t xml:space="preserve"> </w:t>
      </w:r>
      <w:r w:rsidRPr="00E93BBA">
        <w:rPr>
          <w:rFonts w:ascii="Arial" w:hAnsi="Arial" w:cs="Arial"/>
          <w:b/>
        </w:rPr>
        <w:t>2º</w:t>
      </w:r>
      <w:r w:rsidRPr="00E93BBA">
        <w:rPr>
          <w:rFonts w:ascii="Arial" w:hAnsi="Arial" w:cs="Arial"/>
          <w:b/>
          <w:spacing w:val="-3"/>
        </w:rPr>
        <w:t xml:space="preserve"> </w:t>
      </w:r>
      <w:r w:rsidRPr="00E93BBA">
        <w:rPr>
          <w:rFonts w:ascii="Arial" w:hAnsi="Arial" w:cs="Arial"/>
        </w:rPr>
        <w:t>Este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decreto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legislativo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entrará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em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vigor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na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data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da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sua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publicação,</w:t>
      </w:r>
      <w:r w:rsidRPr="00E93BBA">
        <w:rPr>
          <w:rFonts w:ascii="Arial" w:hAnsi="Arial" w:cs="Arial"/>
          <w:spacing w:val="-3"/>
        </w:rPr>
        <w:t xml:space="preserve"> </w:t>
      </w:r>
      <w:r w:rsidRPr="00E93BBA">
        <w:rPr>
          <w:rFonts w:ascii="Arial" w:hAnsi="Arial" w:cs="Arial"/>
        </w:rPr>
        <w:t>revogando qualquer disposição contrária.</w:t>
      </w:r>
    </w:p>
    <w:p w14:paraId="5E66D3BF" w14:textId="7419A061" w:rsidR="005017CB" w:rsidRPr="00E93BBA" w:rsidRDefault="00000000">
      <w:pPr>
        <w:spacing w:before="206"/>
        <w:ind w:left="116"/>
        <w:rPr>
          <w:rFonts w:ascii="Arial" w:hAnsi="Arial" w:cs="Arial"/>
        </w:rPr>
      </w:pPr>
      <w:r w:rsidRPr="00E93BBA">
        <w:rPr>
          <w:rFonts w:ascii="Arial" w:hAnsi="Arial" w:cs="Arial"/>
        </w:rPr>
        <w:t>Sala</w:t>
      </w:r>
      <w:r w:rsidRPr="00E93BBA">
        <w:rPr>
          <w:rFonts w:ascii="Arial" w:hAnsi="Arial" w:cs="Arial"/>
          <w:spacing w:val="-2"/>
        </w:rPr>
        <w:t xml:space="preserve"> </w:t>
      </w:r>
      <w:r w:rsidRPr="00E93BBA">
        <w:rPr>
          <w:rFonts w:ascii="Arial" w:hAnsi="Arial" w:cs="Arial"/>
        </w:rPr>
        <w:t>das</w:t>
      </w:r>
      <w:r w:rsidRPr="00E93BBA">
        <w:rPr>
          <w:rFonts w:ascii="Arial" w:hAnsi="Arial" w:cs="Arial"/>
          <w:spacing w:val="-1"/>
        </w:rPr>
        <w:t xml:space="preserve"> </w:t>
      </w:r>
      <w:r w:rsidR="00E93BBA" w:rsidRPr="00E93BBA">
        <w:rPr>
          <w:rFonts w:ascii="Arial" w:hAnsi="Arial" w:cs="Arial"/>
          <w:spacing w:val="-1"/>
        </w:rPr>
        <w:t>Sessões</w:t>
      </w:r>
      <w:r w:rsidRPr="00E93BBA">
        <w:rPr>
          <w:rFonts w:ascii="Arial" w:hAnsi="Arial" w:cs="Arial"/>
        </w:rPr>
        <w:t>,</w:t>
      </w:r>
      <w:r w:rsidRPr="00E93BBA">
        <w:rPr>
          <w:rFonts w:ascii="Arial" w:hAnsi="Arial" w:cs="Arial"/>
          <w:spacing w:val="-1"/>
        </w:rPr>
        <w:t xml:space="preserve"> </w:t>
      </w:r>
      <w:r w:rsidRPr="00E93BBA">
        <w:rPr>
          <w:rFonts w:ascii="Arial" w:hAnsi="Arial" w:cs="Arial"/>
          <w:spacing w:val="-2"/>
        </w:rPr>
        <w:t>20/11/2023</w:t>
      </w:r>
    </w:p>
    <w:p w14:paraId="29D63B47" w14:textId="77777777" w:rsidR="005017CB" w:rsidRPr="00E93BBA" w:rsidRDefault="005017CB">
      <w:pPr>
        <w:pStyle w:val="Corpodetexto"/>
        <w:rPr>
          <w:rFonts w:ascii="Arial" w:hAnsi="Arial" w:cs="Arial"/>
          <w:sz w:val="22"/>
          <w:szCs w:val="22"/>
        </w:rPr>
      </w:pPr>
    </w:p>
    <w:p w14:paraId="1AACD40F" w14:textId="77777777" w:rsidR="005017CB" w:rsidRPr="00E93BBA" w:rsidRDefault="005017CB">
      <w:pPr>
        <w:pStyle w:val="Corpodetexto"/>
        <w:spacing w:before="110"/>
        <w:rPr>
          <w:rFonts w:ascii="Arial" w:hAnsi="Arial" w:cs="Arial"/>
          <w:sz w:val="22"/>
          <w:szCs w:val="22"/>
        </w:rPr>
      </w:pPr>
    </w:p>
    <w:p w14:paraId="734FFEF1" w14:textId="77777777" w:rsidR="005017CB" w:rsidRPr="00E93BBA" w:rsidRDefault="00000000">
      <w:pPr>
        <w:ind w:left="60"/>
        <w:jc w:val="center"/>
        <w:rPr>
          <w:rFonts w:ascii="Arial" w:hAnsi="Arial" w:cs="Arial"/>
          <w:b/>
        </w:rPr>
      </w:pPr>
      <w:r w:rsidRPr="00E93BBA">
        <w:rPr>
          <w:rFonts w:ascii="Arial" w:hAnsi="Arial" w:cs="Arial"/>
          <w:b/>
          <w:i/>
        </w:rPr>
        <w:t>Sidney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  <w:i/>
        </w:rPr>
        <w:t>Magal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  <w:i/>
        </w:rPr>
        <w:t>Rodrigues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</w:rPr>
        <w:t>de</w:t>
      </w:r>
      <w:r w:rsidRPr="00E93BBA">
        <w:rPr>
          <w:rFonts w:ascii="Arial" w:hAnsi="Arial" w:cs="Arial"/>
          <w:b/>
          <w:spacing w:val="-4"/>
        </w:rPr>
        <w:t xml:space="preserve"> </w:t>
      </w:r>
      <w:r w:rsidRPr="00E93BBA">
        <w:rPr>
          <w:rFonts w:ascii="Arial" w:hAnsi="Arial" w:cs="Arial"/>
          <w:b/>
          <w:spacing w:val="-2"/>
        </w:rPr>
        <w:t>Souza</w:t>
      </w:r>
    </w:p>
    <w:p w14:paraId="5EF445EE" w14:textId="77777777" w:rsidR="005017CB" w:rsidRPr="00E93BBA" w:rsidRDefault="00000000">
      <w:pPr>
        <w:spacing w:before="36"/>
        <w:ind w:left="102"/>
        <w:jc w:val="center"/>
        <w:rPr>
          <w:rFonts w:ascii="Arial" w:hAnsi="Arial" w:cs="Arial"/>
          <w:b/>
        </w:rPr>
      </w:pPr>
      <w:r w:rsidRPr="00E93BBA">
        <w:rPr>
          <w:rFonts w:ascii="Arial" w:hAnsi="Arial" w:cs="Arial"/>
          <w:b/>
          <w:spacing w:val="-2"/>
        </w:rPr>
        <w:t>Vereador</w:t>
      </w:r>
    </w:p>
    <w:p w14:paraId="3BDC014F" w14:textId="77777777" w:rsidR="005017CB" w:rsidRDefault="005017CB">
      <w:pPr>
        <w:jc w:val="center"/>
        <w:rPr>
          <w:rFonts w:ascii="Times New Roman"/>
          <w:sz w:val="20"/>
        </w:rPr>
      </w:pPr>
    </w:p>
    <w:p w14:paraId="08B25AAC" w14:textId="6016D366" w:rsidR="00E93BBA" w:rsidRDefault="00E93BBA">
      <w:pPr>
        <w:jc w:val="center"/>
        <w:rPr>
          <w:rFonts w:ascii="Times New Roman"/>
          <w:sz w:val="20"/>
        </w:rPr>
      </w:pPr>
      <w:r w:rsidRPr="00D6462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B8DE59" wp14:editId="5D36E48E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171825" cy="2343150"/>
            <wp:effectExtent l="0" t="0" r="9525" b="0"/>
            <wp:wrapSquare wrapText="bothSides"/>
            <wp:docPr id="294898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BA855" w14:textId="77777777" w:rsidR="00E93BBA" w:rsidRDefault="00E93BBA">
      <w:pPr>
        <w:jc w:val="center"/>
        <w:rPr>
          <w:rFonts w:ascii="Times New Roman"/>
          <w:sz w:val="20"/>
        </w:rPr>
        <w:sectPr w:rsidR="00E93BBA">
          <w:headerReference w:type="default" r:id="rId7"/>
          <w:footerReference w:type="default" r:id="rId8"/>
          <w:type w:val="continuous"/>
          <w:pgSz w:w="12240" w:h="15840"/>
          <w:pgMar w:top="1820" w:right="1320" w:bottom="280" w:left="1300" w:header="720" w:footer="720" w:gutter="0"/>
          <w:cols w:space="720"/>
        </w:sectPr>
      </w:pPr>
    </w:p>
    <w:p w14:paraId="11E59BCD" w14:textId="77777777" w:rsidR="005017CB" w:rsidRDefault="005017CB">
      <w:pPr>
        <w:pStyle w:val="Corpodetexto"/>
        <w:rPr>
          <w:rFonts w:ascii="Times New Roman"/>
          <w:b/>
          <w:sz w:val="20"/>
        </w:rPr>
      </w:pPr>
    </w:p>
    <w:p w14:paraId="3096AF90" w14:textId="77777777" w:rsidR="005017CB" w:rsidRDefault="005017CB">
      <w:pPr>
        <w:pStyle w:val="Corpodetexto"/>
        <w:rPr>
          <w:rFonts w:ascii="Times New Roman"/>
          <w:b/>
          <w:sz w:val="20"/>
        </w:rPr>
      </w:pPr>
    </w:p>
    <w:p w14:paraId="1FD9E19C" w14:textId="77777777" w:rsidR="005017CB" w:rsidRDefault="005017CB">
      <w:pPr>
        <w:pStyle w:val="Corpodetexto"/>
        <w:rPr>
          <w:rFonts w:ascii="Times New Roman"/>
          <w:b/>
          <w:sz w:val="20"/>
        </w:rPr>
      </w:pPr>
    </w:p>
    <w:p w14:paraId="125DA280" w14:textId="77777777" w:rsidR="005017CB" w:rsidRDefault="005017CB">
      <w:pPr>
        <w:pStyle w:val="Corpodetexto"/>
        <w:spacing w:before="153"/>
        <w:rPr>
          <w:rFonts w:ascii="Times New Roman"/>
          <w:b/>
        </w:rPr>
      </w:pPr>
    </w:p>
    <w:p w14:paraId="2D2FD407" w14:textId="77777777" w:rsidR="005017CB" w:rsidRPr="00E93BBA" w:rsidRDefault="00000000" w:rsidP="00E93BBA">
      <w:pPr>
        <w:pStyle w:val="Ttulo1"/>
        <w:spacing w:line="360" w:lineRule="auto"/>
        <w:ind w:left="20"/>
        <w:rPr>
          <w:rFonts w:ascii="Arial" w:hAnsi="Arial" w:cs="Arial"/>
          <w:spacing w:val="-2"/>
          <w:sz w:val="22"/>
          <w:szCs w:val="22"/>
        </w:rPr>
      </w:pPr>
      <w:r w:rsidRPr="00E93BBA">
        <w:rPr>
          <w:rFonts w:ascii="Arial" w:hAnsi="Arial" w:cs="Arial"/>
          <w:spacing w:val="-2"/>
          <w:sz w:val="22"/>
          <w:szCs w:val="22"/>
        </w:rPr>
        <w:t>Justificativa</w:t>
      </w:r>
    </w:p>
    <w:p w14:paraId="7EDE1858" w14:textId="77777777" w:rsidR="00E93BBA" w:rsidRPr="00E93BBA" w:rsidRDefault="00E93BBA" w:rsidP="00E93BBA">
      <w:pPr>
        <w:pStyle w:val="Ttulo1"/>
        <w:spacing w:line="360" w:lineRule="auto"/>
        <w:ind w:left="20"/>
        <w:rPr>
          <w:rFonts w:ascii="Arial" w:hAnsi="Arial" w:cs="Arial"/>
          <w:spacing w:val="-2"/>
          <w:sz w:val="22"/>
          <w:szCs w:val="22"/>
        </w:rPr>
      </w:pPr>
    </w:p>
    <w:p w14:paraId="52CCD1EF" w14:textId="77777777" w:rsidR="00E93BBA" w:rsidRPr="00E93BBA" w:rsidRDefault="00E93BBA" w:rsidP="00E93BBA">
      <w:pPr>
        <w:pStyle w:val="Ttulo1"/>
        <w:spacing w:line="360" w:lineRule="auto"/>
        <w:ind w:left="20"/>
        <w:rPr>
          <w:rFonts w:ascii="Arial" w:hAnsi="Arial" w:cs="Arial"/>
          <w:sz w:val="22"/>
          <w:szCs w:val="22"/>
        </w:rPr>
      </w:pPr>
    </w:p>
    <w:p w14:paraId="1EE5EDFB" w14:textId="77777777" w:rsidR="005017CB" w:rsidRPr="00E93BBA" w:rsidRDefault="00000000" w:rsidP="00E93BBA">
      <w:pPr>
        <w:pStyle w:val="Corpodetexto"/>
        <w:spacing w:line="360" w:lineRule="auto"/>
        <w:ind w:left="125" w:right="105" w:hanging="1"/>
        <w:jc w:val="both"/>
        <w:rPr>
          <w:rFonts w:ascii="Arial" w:hAnsi="Arial" w:cs="Arial"/>
          <w:sz w:val="22"/>
          <w:szCs w:val="22"/>
        </w:rPr>
      </w:pPr>
      <w:r w:rsidRPr="00E93BBA">
        <w:rPr>
          <w:rFonts w:ascii="Arial" w:hAnsi="Arial" w:cs="Arial"/>
          <w:sz w:val="22"/>
          <w:szCs w:val="22"/>
        </w:rPr>
        <w:t>Josias de Souza Novais, natural de Gandu-Ba, nascido em fevereiro de 1983, filho de Antônio Novais e Dulcinéia Medeiros, casado com a jequieense (Fannie Sam- paio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Pereira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Novais)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professora,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pai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típico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Theo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(11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anos)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pai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atípico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</w:t>
      </w:r>
      <w:r w:rsidRPr="00E93BBA">
        <w:rPr>
          <w:rFonts w:ascii="Arial" w:hAnsi="Arial" w:cs="Arial"/>
          <w:spacing w:val="-5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Enrico (5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anos),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diretor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Seminário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Baiano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Teologia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(SEBATE)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em</w:t>
      </w:r>
      <w:r w:rsidRPr="00E93BBA">
        <w:rPr>
          <w:rFonts w:ascii="Arial" w:hAnsi="Arial" w:cs="Arial"/>
          <w:spacing w:val="-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Jequié,</w:t>
      </w:r>
      <w:r w:rsidRPr="00E93BBA">
        <w:rPr>
          <w:rFonts w:ascii="Arial" w:hAnsi="Arial" w:cs="Arial"/>
          <w:spacing w:val="-4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idealizador, membro fundador e presidente da Associação Acolher - seu lar em Jequié, presi- dente e pastor titular da Igreja Batista do Jequiezinho há quase 17 anos, ao qual vem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apresentando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um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excelentíssimo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trabalho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como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pastor</w:t>
      </w:r>
      <w:r w:rsidRPr="00E93BBA">
        <w:rPr>
          <w:rFonts w:ascii="Arial" w:hAnsi="Arial" w:cs="Arial"/>
          <w:spacing w:val="-12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presidente,</w:t>
      </w:r>
      <w:r w:rsidRPr="00E93BBA">
        <w:rPr>
          <w:rFonts w:ascii="Arial" w:hAnsi="Arial" w:cs="Arial"/>
          <w:spacing w:val="-13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trabalhan- do fervorosamente na obra de Deus e apaixonado pelos trabalhos sociais. Forma- do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em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Teologia</w:t>
      </w:r>
      <w:r w:rsidRPr="00E93BBA">
        <w:rPr>
          <w:rFonts w:ascii="Arial" w:hAnsi="Arial" w:cs="Arial"/>
          <w:spacing w:val="-10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pelo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Seminário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Teológico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Batista</w:t>
      </w:r>
      <w:r w:rsidRPr="00E93BBA">
        <w:rPr>
          <w:rFonts w:ascii="Arial" w:hAnsi="Arial" w:cs="Arial"/>
          <w:spacing w:val="-10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do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Nordeste</w:t>
      </w:r>
      <w:r w:rsidRPr="00E93BBA">
        <w:rPr>
          <w:rFonts w:ascii="Arial" w:hAnsi="Arial" w:cs="Arial"/>
          <w:spacing w:val="-10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em</w:t>
      </w:r>
      <w:r w:rsidRPr="00E93BBA">
        <w:rPr>
          <w:rFonts w:ascii="Arial" w:hAnsi="Arial" w:cs="Arial"/>
          <w:spacing w:val="-9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Feira</w:t>
      </w:r>
      <w:r w:rsidRPr="00E93BBA">
        <w:rPr>
          <w:rFonts w:ascii="Arial" w:hAnsi="Arial" w:cs="Arial"/>
          <w:spacing w:val="-10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de</w:t>
      </w:r>
      <w:r w:rsidRPr="00E93BBA">
        <w:rPr>
          <w:rFonts w:ascii="Arial" w:hAnsi="Arial" w:cs="Arial"/>
          <w:spacing w:val="-10"/>
          <w:sz w:val="22"/>
          <w:szCs w:val="22"/>
        </w:rPr>
        <w:t xml:space="preserve"> </w:t>
      </w:r>
      <w:r w:rsidRPr="00E93BBA">
        <w:rPr>
          <w:rFonts w:ascii="Arial" w:hAnsi="Arial" w:cs="Arial"/>
          <w:sz w:val="22"/>
          <w:szCs w:val="22"/>
        </w:rPr>
        <w:t>Santana, tendo trilhado também pelas áreas de Filosofia (UESC), Psicanálise (SPOB - RJ), Le- tras (UESB) e Psicologia (FTC). Reside em Jequié desde 2007 tendo fixado residên- cia e constituído família na cativante cidade sol.</w:t>
      </w:r>
    </w:p>
    <w:p w14:paraId="75E77D10" w14:textId="13A83BD8" w:rsidR="005017CB" w:rsidRPr="00E93BBA" w:rsidRDefault="00000000" w:rsidP="00E93BBA">
      <w:pPr>
        <w:spacing w:before="271" w:line="360" w:lineRule="auto"/>
        <w:ind w:left="18"/>
        <w:rPr>
          <w:rFonts w:ascii="Arial" w:hAnsi="Arial" w:cs="Arial"/>
          <w:i/>
        </w:rPr>
      </w:pPr>
      <w:r w:rsidRPr="00E93BBA">
        <w:rPr>
          <w:rFonts w:ascii="Arial" w:hAnsi="Arial" w:cs="Arial"/>
          <w:i/>
        </w:rPr>
        <w:t>Sala</w:t>
      </w:r>
      <w:r w:rsidRPr="00E93BBA">
        <w:rPr>
          <w:rFonts w:ascii="Arial" w:hAnsi="Arial" w:cs="Arial"/>
          <w:i/>
          <w:spacing w:val="-3"/>
        </w:rPr>
        <w:t xml:space="preserve"> </w:t>
      </w:r>
      <w:r w:rsidRPr="00E93BBA">
        <w:rPr>
          <w:rFonts w:ascii="Arial" w:hAnsi="Arial" w:cs="Arial"/>
          <w:i/>
        </w:rPr>
        <w:t>das</w:t>
      </w:r>
      <w:r w:rsidRPr="00E93BBA">
        <w:rPr>
          <w:rFonts w:ascii="Arial" w:hAnsi="Arial" w:cs="Arial"/>
          <w:i/>
          <w:spacing w:val="-3"/>
        </w:rPr>
        <w:t xml:space="preserve"> </w:t>
      </w:r>
      <w:r w:rsidR="00E93BBA">
        <w:rPr>
          <w:rFonts w:ascii="Arial" w:hAnsi="Arial" w:cs="Arial"/>
          <w:i/>
          <w:spacing w:val="-3"/>
        </w:rPr>
        <w:t>Sessões</w:t>
      </w:r>
      <w:r w:rsidRPr="00E93BBA">
        <w:rPr>
          <w:rFonts w:ascii="Arial" w:hAnsi="Arial" w:cs="Arial"/>
          <w:i/>
        </w:rPr>
        <w:t>.</w:t>
      </w:r>
      <w:r w:rsidRPr="00E93BBA">
        <w:rPr>
          <w:rFonts w:ascii="Arial" w:hAnsi="Arial" w:cs="Arial"/>
          <w:i/>
          <w:spacing w:val="-2"/>
        </w:rPr>
        <w:t xml:space="preserve"> 20/11/2023</w:t>
      </w:r>
    </w:p>
    <w:p w14:paraId="4CB5C892" w14:textId="77777777" w:rsidR="005017CB" w:rsidRPr="00E93BBA" w:rsidRDefault="005017CB" w:rsidP="00E93BBA">
      <w:pPr>
        <w:pStyle w:val="Corpodetexto"/>
        <w:spacing w:before="205" w:line="360" w:lineRule="auto"/>
        <w:rPr>
          <w:rFonts w:ascii="Arial" w:hAnsi="Arial" w:cs="Arial"/>
          <w:i/>
          <w:sz w:val="22"/>
          <w:szCs w:val="22"/>
        </w:rPr>
      </w:pPr>
    </w:p>
    <w:p w14:paraId="74DC6952" w14:textId="77777777" w:rsidR="005017CB" w:rsidRPr="00E93BBA" w:rsidRDefault="00000000" w:rsidP="00E93BBA">
      <w:pPr>
        <w:spacing w:line="360" w:lineRule="auto"/>
        <w:ind w:left="60"/>
        <w:jc w:val="center"/>
        <w:rPr>
          <w:rFonts w:ascii="Arial" w:hAnsi="Arial" w:cs="Arial"/>
          <w:b/>
        </w:rPr>
      </w:pPr>
      <w:r w:rsidRPr="00E93BBA">
        <w:rPr>
          <w:rFonts w:ascii="Arial" w:hAnsi="Arial" w:cs="Arial"/>
          <w:b/>
          <w:i/>
        </w:rPr>
        <w:t>Sidney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  <w:i/>
        </w:rPr>
        <w:t>Magal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  <w:i/>
        </w:rPr>
        <w:t>Rodrigues</w:t>
      </w:r>
      <w:r w:rsidRPr="00E93BBA">
        <w:rPr>
          <w:rFonts w:ascii="Arial" w:hAnsi="Arial" w:cs="Arial"/>
          <w:b/>
          <w:i/>
          <w:spacing w:val="-4"/>
        </w:rPr>
        <w:t xml:space="preserve"> </w:t>
      </w:r>
      <w:r w:rsidRPr="00E93BBA">
        <w:rPr>
          <w:rFonts w:ascii="Arial" w:hAnsi="Arial" w:cs="Arial"/>
          <w:b/>
        </w:rPr>
        <w:t>de</w:t>
      </w:r>
      <w:r w:rsidRPr="00E93BBA">
        <w:rPr>
          <w:rFonts w:ascii="Arial" w:hAnsi="Arial" w:cs="Arial"/>
          <w:b/>
          <w:spacing w:val="-4"/>
        </w:rPr>
        <w:t xml:space="preserve"> </w:t>
      </w:r>
      <w:r w:rsidRPr="00E93BBA">
        <w:rPr>
          <w:rFonts w:ascii="Arial" w:hAnsi="Arial" w:cs="Arial"/>
          <w:b/>
          <w:spacing w:val="-2"/>
        </w:rPr>
        <w:t>Souza</w:t>
      </w:r>
    </w:p>
    <w:p w14:paraId="46C1584A" w14:textId="77777777" w:rsidR="005017CB" w:rsidRPr="00E93BBA" w:rsidRDefault="00000000" w:rsidP="00E93BBA">
      <w:pPr>
        <w:spacing w:before="36" w:line="360" w:lineRule="auto"/>
        <w:ind w:left="102"/>
        <w:jc w:val="center"/>
        <w:rPr>
          <w:rFonts w:ascii="Arial" w:hAnsi="Arial" w:cs="Arial"/>
          <w:b/>
        </w:rPr>
      </w:pPr>
      <w:r w:rsidRPr="00E93BBA">
        <w:rPr>
          <w:rFonts w:ascii="Arial" w:hAnsi="Arial" w:cs="Arial"/>
          <w:b/>
          <w:spacing w:val="-2"/>
        </w:rPr>
        <w:t>Vereador</w:t>
      </w:r>
    </w:p>
    <w:sectPr w:rsidR="005017CB" w:rsidRPr="00E93BBA">
      <w:pgSz w:w="12240" w:h="15840"/>
      <w:pgMar w:top="18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12EA" w14:textId="77777777" w:rsidR="00D02BED" w:rsidRDefault="00D02BED" w:rsidP="00E93BBA">
      <w:r>
        <w:separator/>
      </w:r>
    </w:p>
  </w:endnote>
  <w:endnote w:type="continuationSeparator" w:id="0">
    <w:p w14:paraId="0C89438F" w14:textId="77777777" w:rsidR="00D02BED" w:rsidRDefault="00D02BED" w:rsidP="00E9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EF3F" w14:textId="77777777" w:rsidR="00E93BBA" w:rsidRPr="00660B6F" w:rsidRDefault="00E93BBA" w:rsidP="00E93BB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660B6F">
      <w:rPr>
        <w:rFonts w:ascii="Arial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14:paraId="1047F737" w14:textId="77777777" w:rsidR="00E93BBA" w:rsidRPr="00A45BB8" w:rsidRDefault="00E93BBA" w:rsidP="00E93BBA">
    <w:pPr>
      <w:pStyle w:val="Rodap"/>
      <w:jc w:val="center"/>
    </w:pPr>
    <w:r w:rsidRPr="00660B6F">
      <w:rPr>
        <w:rFonts w:ascii="Arial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660B6F">
        <w:rPr>
          <w:rFonts w:ascii="Arial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3443" w14:textId="77777777" w:rsidR="00D02BED" w:rsidRDefault="00D02BED" w:rsidP="00E93BBA">
      <w:r>
        <w:separator/>
      </w:r>
    </w:p>
  </w:footnote>
  <w:footnote w:type="continuationSeparator" w:id="0">
    <w:p w14:paraId="4C8E8AFC" w14:textId="77777777" w:rsidR="00D02BED" w:rsidRDefault="00D02BED" w:rsidP="00E9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A5FD" w14:textId="1463590B" w:rsidR="00E93BBA" w:rsidRDefault="00E93BBA" w:rsidP="00E93BBA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425BB36B" wp14:editId="52FEE118">
          <wp:extent cx="3062017" cy="1328356"/>
          <wp:effectExtent l="0" t="0" r="0" b="0"/>
          <wp:docPr id="1912805414" name="Imagem 19128054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62017" cy="1328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7CB"/>
    <w:rsid w:val="003F6C1E"/>
    <w:rsid w:val="005017CB"/>
    <w:rsid w:val="008D75A0"/>
    <w:rsid w:val="00D02BED"/>
    <w:rsid w:val="00E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CCAE"/>
  <w15:docId w15:val="{A3E7194C-ECC9-494B-8F75-9E0A3084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3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BB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E93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93BB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2023-11-21T15:31:00Z</dcterms:created>
  <dcterms:modified xsi:type="dcterms:W3CDTF">2023-11-21T15:50:00Z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TextMaker</vt:lpwstr>
  </property>
  <property fmtid="{D5CDD505-2E9C-101B-9397-08002B2CF9AE}" pid="4" name="LastSaved">
    <vt:filetime>2023-11-21T00:00:00Z</vt:filetime>
  </property>
</Properties>
</file>