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0EF8A" w14:textId="02133481" w:rsidR="00AB169D" w:rsidRPr="005F01EE" w:rsidRDefault="00000000">
      <w:pPr>
        <w:spacing w:before="240" w:after="240" w:line="360" w:lineRule="auto"/>
        <w:ind w:left="0" w:hanging="2"/>
        <w:jc w:val="center"/>
        <w:rPr>
          <w:rFonts w:ascii="Arial" w:eastAsia="Arial" w:hAnsi="Arial" w:cs="Arial"/>
          <w:b/>
        </w:rPr>
      </w:pPr>
      <w:r w:rsidRPr="005F01EE">
        <w:rPr>
          <w:rFonts w:ascii="Arial" w:eastAsia="Arial" w:hAnsi="Arial" w:cs="Arial"/>
          <w:b/>
        </w:rPr>
        <w:t xml:space="preserve">PROJETO DE LEI º </w:t>
      </w:r>
      <w:r w:rsidR="005F01EE" w:rsidRPr="005F01EE">
        <w:rPr>
          <w:rFonts w:ascii="Arial" w:eastAsia="Arial" w:hAnsi="Arial" w:cs="Arial"/>
          <w:b/>
        </w:rPr>
        <w:t>81</w:t>
      </w:r>
      <w:r w:rsidRPr="005F01EE">
        <w:rPr>
          <w:rFonts w:ascii="Arial" w:eastAsia="Arial" w:hAnsi="Arial" w:cs="Arial"/>
          <w:b/>
        </w:rPr>
        <w:t>/2023</w:t>
      </w:r>
    </w:p>
    <w:p w14:paraId="191F6145" w14:textId="77777777" w:rsidR="00AB169D" w:rsidRPr="005F01EE" w:rsidRDefault="00000000" w:rsidP="005F01EE">
      <w:pPr>
        <w:spacing w:before="240" w:after="240" w:line="360" w:lineRule="auto"/>
        <w:ind w:leftChars="0" w:left="3828" w:firstLineChars="0" w:firstLine="0"/>
        <w:jc w:val="both"/>
        <w:rPr>
          <w:rFonts w:ascii="Arial" w:eastAsia="Arial" w:hAnsi="Arial" w:cs="Arial"/>
          <w:b/>
        </w:rPr>
      </w:pPr>
      <w:r w:rsidRPr="005F01EE">
        <w:rPr>
          <w:rFonts w:ascii="Arial" w:eastAsia="Arial" w:hAnsi="Arial" w:cs="Arial"/>
          <w:b/>
        </w:rPr>
        <w:t>DENOMINA DE PRAÇA RAIMUNDO NONATO RIBEIRO FILHO, A NOVA PRAÇA LOCALIZADA NO ESPAÇO ENTRE AS RUAS OSWALDO ALVARES MEIRA, AVENIDA 02 E AVENIDA 09, ENTORNO DA QUADRA POLIESPORTIVA, NO BAIRRO SÃO JUDAS TADEU, NO MUNICÍPIO DE JEQUIÉ.</w:t>
      </w:r>
    </w:p>
    <w:p w14:paraId="24756C0E" w14:textId="77777777" w:rsidR="00AB169D" w:rsidRPr="005F01EE" w:rsidRDefault="00000000">
      <w:pPr>
        <w:spacing w:before="240" w:after="240" w:line="360" w:lineRule="auto"/>
        <w:ind w:left="0" w:hanging="2"/>
        <w:jc w:val="both"/>
        <w:rPr>
          <w:rFonts w:ascii="Arial" w:eastAsia="Arial" w:hAnsi="Arial" w:cs="Arial"/>
        </w:rPr>
      </w:pPr>
      <w:r w:rsidRPr="005F01EE">
        <w:rPr>
          <w:rFonts w:ascii="Arial" w:eastAsia="Arial" w:hAnsi="Arial" w:cs="Arial"/>
        </w:rPr>
        <w:tab/>
        <w:t>O Prefeito Municipal de Jequié faz saber a todos os habitantes deste Município, que a Câmara Municipal aprovou e eu sanciono a seguinte lei:</w:t>
      </w:r>
    </w:p>
    <w:p w14:paraId="07A12383" w14:textId="77777777" w:rsidR="00AB169D" w:rsidRPr="005F01EE" w:rsidRDefault="00000000">
      <w:pPr>
        <w:spacing w:before="240" w:after="240" w:line="360" w:lineRule="auto"/>
        <w:ind w:left="0" w:hanging="2"/>
        <w:jc w:val="both"/>
        <w:rPr>
          <w:rFonts w:ascii="Arial" w:eastAsia="Arial" w:hAnsi="Arial" w:cs="Arial"/>
        </w:rPr>
      </w:pPr>
      <w:r w:rsidRPr="005F01EE">
        <w:rPr>
          <w:rFonts w:ascii="Arial" w:eastAsia="Arial" w:hAnsi="Arial" w:cs="Arial"/>
          <w:b/>
        </w:rPr>
        <w:t>Art. 1º</w:t>
      </w:r>
      <w:r w:rsidRPr="005F01EE">
        <w:rPr>
          <w:rFonts w:ascii="Arial" w:eastAsia="Arial" w:hAnsi="Arial" w:cs="Arial"/>
        </w:rPr>
        <w:t xml:space="preserve"> Fica denominada de Praça Raimundo Nonato, a nova praça localizada no espaço entre as ruas Oswaldo Alvares Meira, Avenida 02 e Avenida 09, no entorno da quadra poliesportiva, no bairro São Judas Tadeu, no município de Jequié.</w:t>
      </w:r>
    </w:p>
    <w:p w14:paraId="556E46D6" w14:textId="77777777" w:rsidR="00AB169D" w:rsidRPr="005F01EE" w:rsidRDefault="00000000">
      <w:pPr>
        <w:spacing w:before="240" w:after="240" w:line="360" w:lineRule="auto"/>
        <w:ind w:left="0" w:hanging="2"/>
        <w:jc w:val="both"/>
        <w:rPr>
          <w:rFonts w:ascii="Arial" w:eastAsia="Arial" w:hAnsi="Arial" w:cs="Arial"/>
        </w:rPr>
      </w:pPr>
      <w:r w:rsidRPr="005F01EE">
        <w:rPr>
          <w:rFonts w:ascii="Arial" w:eastAsia="Arial" w:hAnsi="Arial" w:cs="Arial"/>
          <w:b/>
        </w:rPr>
        <w:t>Art. 2º</w:t>
      </w:r>
      <w:r w:rsidRPr="005F01EE">
        <w:rPr>
          <w:rFonts w:ascii="Arial" w:eastAsia="Arial" w:hAnsi="Arial" w:cs="Arial"/>
        </w:rPr>
        <w:t xml:space="preserve"> O órgão competente do Poder Executivo Municipal tomará as providências cabíveis, como a colocação de uma placa </w:t>
      </w:r>
      <w:proofErr w:type="spellStart"/>
      <w:r w:rsidRPr="005F01EE">
        <w:rPr>
          <w:rFonts w:ascii="Arial" w:eastAsia="Arial" w:hAnsi="Arial" w:cs="Arial"/>
        </w:rPr>
        <w:t>identificatória</w:t>
      </w:r>
      <w:proofErr w:type="spellEnd"/>
      <w:r w:rsidRPr="005F01EE">
        <w:rPr>
          <w:rFonts w:ascii="Arial" w:eastAsia="Arial" w:hAnsi="Arial" w:cs="Arial"/>
        </w:rPr>
        <w:t>, e que sejam feitas as comunicações necessárias aos Correios e Telégrafos, a Coelba e a Embasa, assim como aos seus moradores.</w:t>
      </w:r>
    </w:p>
    <w:p w14:paraId="48361EFE" w14:textId="77777777" w:rsidR="00AB169D" w:rsidRPr="005F01EE" w:rsidRDefault="00000000">
      <w:pPr>
        <w:spacing w:before="240" w:after="240" w:line="360" w:lineRule="auto"/>
        <w:ind w:left="0" w:hanging="2"/>
        <w:jc w:val="both"/>
        <w:rPr>
          <w:rFonts w:ascii="Arial" w:eastAsia="Arial" w:hAnsi="Arial" w:cs="Arial"/>
        </w:rPr>
      </w:pPr>
      <w:r w:rsidRPr="005F01EE">
        <w:rPr>
          <w:rFonts w:ascii="Arial" w:eastAsia="Arial" w:hAnsi="Arial" w:cs="Arial"/>
          <w:b/>
        </w:rPr>
        <w:t>Art. 3º</w:t>
      </w:r>
      <w:r w:rsidRPr="005F01EE">
        <w:rPr>
          <w:rFonts w:ascii="Arial" w:eastAsia="Arial" w:hAnsi="Arial" w:cs="Arial"/>
        </w:rPr>
        <w:t xml:space="preserve"> Esta Lei entrará em vigor na data de sua publicação, revogadas as disposições em contrário.</w:t>
      </w:r>
    </w:p>
    <w:p w14:paraId="5F4FD4E8" w14:textId="77777777" w:rsidR="00AB169D" w:rsidRPr="005F01EE" w:rsidRDefault="007B2B1C">
      <w:pPr>
        <w:spacing w:before="240" w:after="240" w:line="360" w:lineRule="auto"/>
        <w:ind w:left="0" w:hanging="2"/>
        <w:rPr>
          <w:rFonts w:ascii="Arial" w:eastAsia="Arial" w:hAnsi="Arial" w:cs="Arial"/>
        </w:rPr>
      </w:pPr>
      <w:bookmarkStart w:id="0" w:name="_Hlk135743861"/>
      <w:r w:rsidRPr="005F01EE">
        <w:rPr>
          <w:rFonts w:ascii="Arial" w:eastAsia="Arial" w:hAnsi="Arial" w:cs="Arial"/>
        </w:rPr>
        <w:t>Sala das Sessões, 22 de maio de 2023.</w:t>
      </w:r>
    </w:p>
    <w:p w14:paraId="0061D5A6" w14:textId="77777777" w:rsidR="00AB169D" w:rsidRPr="005F01EE" w:rsidRDefault="00000000">
      <w:pPr>
        <w:ind w:left="0" w:hanging="2"/>
        <w:jc w:val="center"/>
        <w:rPr>
          <w:rFonts w:ascii="Arial" w:eastAsia="Arial" w:hAnsi="Arial" w:cs="Arial"/>
        </w:rPr>
      </w:pPr>
      <w:r w:rsidRPr="005F01EE">
        <w:rPr>
          <w:rFonts w:ascii="Arial" w:eastAsia="Arial" w:hAnsi="Arial" w:cs="Arial"/>
        </w:rPr>
        <w:t>_____________________________________</w:t>
      </w:r>
    </w:p>
    <w:p w14:paraId="444E0125" w14:textId="322DBCDE" w:rsidR="00AB169D" w:rsidRPr="005F01EE" w:rsidRDefault="00E2527D">
      <w:pPr>
        <w:ind w:left="0" w:hanging="2"/>
        <w:jc w:val="center"/>
        <w:rPr>
          <w:rFonts w:ascii="Arial" w:eastAsia="Arial" w:hAnsi="Arial" w:cs="Arial"/>
        </w:rPr>
      </w:pPr>
      <w:r w:rsidRPr="005F01EE">
        <w:rPr>
          <w:rFonts w:ascii="Arial" w:eastAsia="Arial" w:hAnsi="Arial" w:cs="Arial"/>
          <w:b/>
        </w:rPr>
        <w:t>JOAQUIM CAIRES ROCHA</w:t>
      </w:r>
    </w:p>
    <w:p w14:paraId="7F8EB8FD" w14:textId="3C455064" w:rsidR="00AB169D" w:rsidRPr="005F01EE" w:rsidRDefault="00000000">
      <w:pPr>
        <w:ind w:left="0" w:hanging="2"/>
        <w:jc w:val="center"/>
        <w:rPr>
          <w:rFonts w:ascii="Arial" w:eastAsia="Arial" w:hAnsi="Arial" w:cs="Arial"/>
        </w:rPr>
      </w:pPr>
      <w:r w:rsidRPr="005F01EE">
        <w:rPr>
          <w:rFonts w:ascii="Arial" w:eastAsia="Arial" w:hAnsi="Arial" w:cs="Arial"/>
        </w:rPr>
        <w:t xml:space="preserve"> Vereador</w:t>
      </w:r>
    </w:p>
    <w:p w14:paraId="215BB441" w14:textId="77777777" w:rsidR="007B2B1C" w:rsidRPr="005F01EE" w:rsidRDefault="007B2B1C">
      <w:pPr>
        <w:ind w:left="0" w:hanging="2"/>
        <w:jc w:val="center"/>
        <w:rPr>
          <w:rFonts w:ascii="Arial" w:eastAsia="Arial" w:hAnsi="Arial" w:cs="Arial"/>
        </w:rPr>
      </w:pPr>
    </w:p>
    <w:bookmarkEnd w:id="0"/>
    <w:p w14:paraId="561EDC48" w14:textId="77777777" w:rsidR="007B2B1C" w:rsidRPr="005F01EE" w:rsidRDefault="007B2B1C">
      <w:pPr>
        <w:ind w:left="0" w:hanging="2"/>
        <w:jc w:val="center"/>
        <w:rPr>
          <w:rFonts w:ascii="Arial" w:eastAsia="Arial" w:hAnsi="Arial" w:cs="Arial"/>
        </w:rPr>
      </w:pPr>
    </w:p>
    <w:p w14:paraId="0DD47098" w14:textId="117CC8B9" w:rsidR="007B2B1C" w:rsidRPr="005F01EE" w:rsidRDefault="007B2B1C">
      <w:pPr>
        <w:ind w:left="0" w:hanging="2"/>
        <w:jc w:val="center"/>
        <w:rPr>
          <w:rFonts w:ascii="Arial" w:eastAsia="Arial" w:hAnsi="Arial" w:cs="Arial"/>
        </w:rPr>
      </w:pPr>
    </w:p>
    <w:p w14:paraId="29F02AC6" w14:textId="77777777" w:rsidR="007B2B1C" w:rsidRPr="005F01EE" w:rsidRDefault="007B2B1C">
      <w:pPr>
        <w:ind w:left="0" w:hanging="2"/>
        <w:jc w:val="center"/>
        <w:rPr>
          <w:rFonts w:ascii="Arial" w:eastAsia="Arial" w:hAnsi="Arial" w:cs="Arial"/>
        </w:rPr>
      </w:pPr>
    </w:p>
    <w:p w14:paraId="7DA5ABB4" w14:textId="77777777" w:rsidR="007B2B1C" w:rsidRPr="005F01EE" w:rsidRDefault="007B2B1C">
      <w:pPr>
        <w:ind w:left="0" w:hanging="2"/>
        <w:jc w:val="center"/>
        <w:rPr>
          <w:rFonts w:ascii="Arial" w:eastAsia="Arial" w:hAnsi="Arial" w:cs="Arial"/>
        </w:rPr>
      </w:pPr>
    </w:p>
    <w:p w14:paraId="57B922AB" w14:textId="77777777" w:rsidR="007B2B1C" w:rsidRPr="005F01EE" w:rsidRDefault="007B2B1C">
      <w:pPr>
        <w:ind w:left="0" w:hanging="2"/>
        <w:jc w:val="center"/>
        <w:rPr>
          <w:rFonts w:ascii="Arial" w:eastAsia="Arial" w:hAnsi="Arial" w:cs="Arial"/>
        </w:rPr>
      </w:pPr>
    </w:p>
    <w:p w14:paraId="7473EF88" w14:textId="77777777" w:rsidR="007B2B1C" w:rsidRPr="005F01EE" w:rsidRDefault="007B2B1C">
      <w:pPr>
        <w:ind w:left="0" w:hanging="2"/>
        <w:jc w:val="center"/>
        <w:rPr>
          <w:rFonts w:ascii="Arial" w:eastAsia="Arial" w:hAnsi="Arial" w:cs="Arial"/>
        </w:rPr>
      </w:pPr>
    </w:p>
    <w:p w14:paraId="1EB92673" w14:textId="77777777" w:rsidR="007B2B1C" w:rsidRPr="005F01EE" w:rsidRDefault="007B2B1C">
      <w:pPr>
        <w:ind w:left="0" w:hanging="2"/>
        <w:jc w:val="center"/>
        <w:rPr>
          <w:rFonts w:ascii="Arial" w:eastAsia="Arial" w:hAnsi="Arial" w:cs="Arial"/>
        </w:rPr>
      </w:pPr>
    </w:p>
    <w:p w14:paraId="4004CEF0" w14:textId="77777777" w:rsidR="007B2B1C" w:rsidRPr="005F01EE" w:rsidRDefault="007B2B1C">
      <w:pPr>
        <w:ind w:left="0" w:hanging="2"/>
        <w:jc w:val="center"/>
        <w:rPr>
          <w:rFonts w:ascii="Arial" w:eastAsia="Arial" w:hAnsi="Arial" w:cs="Arial"/>
        </w:rPr>
      </w:pPr>
    </w:p>
    <w:p w14:paraId="138399C4" w14:textId="77777777" w:rsidR="007B2B1C" w:rsidRPr="005F01EE" w:rsidRDefault="007B2B1C">
      <w:pPr>
        <w:ind w:left="0" w:hanging="2"/>
        <w:jc w:val="center"/>
        <w:rPr>
          <w:rFonts w:ascii="Arial" w:eastAsia="Arial" w:hAnsi="Arial" w:cs="Arial"/>
        </w:rPr>
      </w:pPr>
    </w:p>
    <w:p w14:paraId="3AAEC01B" w14:textId="77777777" w:rsidR="007B2B1C" w:rsidRPr="005F01EE" w:rsidRDefault="007B2B1C">
      <w:pPr>
        <w:ind w:left="0" w:hanging="2"/>
        <w:jc w:val="center"/>
        <w:rPr>
          <w:rFonts w:ascii="Arial" w:eastAsia="Arial" w:hAnsi="Arial" w:cs="Arial"/>
        </w:rPr>
      </w:pPr>
    </w:p>
    <w:p w14:paraId="5D0CA5B9" w14:textId="77777777" w:rsidR="007B2B1C" w:rsidRPr="005F01EE" w:rsidRDefault="007B2B1C">
      <w:pPr>
        <w:ind w:left="0" w:hanging="2"/>
        <w:jc w:val="center"/>
        <w:rPr>
          <w:rFonts w:ascii="Arial" w:eastAsia="Arial" w:hAnsi="Arial" w:cs="Arial"/>
        </w:rPr>
      </w:pPr>
    </w:p>
    <w:p w14:paraId="493E82D9" w14:textId="77777777" w:rsidR="007B2B1C" w:rsidRPr="005F01EE" w:rsidRDefault="007B2B1C">
      <w:pPr>
        <w:ind w:left="0" w:hanging="2"/>
        <w:jc w:val="center"/>
        <w:rPr>
          <w:rFonts w:ascii="Arial" w:eastAsia="Arial" w:hAnsi="Arial" w:cs="Arial"/>
        </w:rPr>
      </w:pPr>
    </w:p>
    <w:p w14:paraId="7E2E9419" w14:textId="77777777" w:rsidR="007B2B1C" w:rsidRPr="005F01EE" w:rsidRDefault="007B2B1C">
      <w:pPr>
        <w:ind w:left="0" w:hanging="2"/>
        <w:jc w:val="center"/>
        <w:rPr>
          <w:rFonts w:ascii="Arial" w:eastAsia="Arial" w:hAnsi="Arial" w:cs="Arial"/>
        </w:rPr>
      </w:pPr>
    </w:p>
    <w:p w14:paraId="5BF4780B" w14:textId="77777777" w:rsidR="007B2B1C" w:rsidRPr="005F01EE" w:rsidRDefault="007B2B1C">
      <w:pPr>
        <w:ind w:left="0" w:hanging="2"/>
        <w:jc w:val="center"/>
        <w:rPr>
          <w:rFonts w:ascii="Arial" w:eastAsia="Arial" w:hAnsi="Arial" w:cs="Arial"/>
        </w:rPr>
      </w:pPr>
    </w:p>
    <w:p w14:paraId="4CAE2CAA" w14:textId="77777777" w:rsidR="007B2B1C" w:rsidRPr="005F01EE" w:rsidRDefault="007B2B1C">
      <w:pPr>
        <w:ind w:left="0" w:hanging="2"/>
        <w:jc w:val="center"/>
        <w:rPr>
          <w:rFonts w:ascii="Arial" w:eastAsia="Arial" w:hAnsi="Arial" w:cs="Arial"/>
        </w:rPr>
      </w:pPr>
    </w:p>
    <w:p w14:paraId="50F45A76" w14:textId="77777777" w:rsidR="007B2B1C" w:rsidRPr="005F01EE" w:rsidRDefault="007B2B1C">
      <w:pPr>
        <w:ind w:left="0" w:hanging="2"/>
        <w:jc w:val="center"/>
        <w:rPr>
          <w:rFonts w:ascii="Arial" w:eastAsia="Arial" w:hAnsi="Arial" w:cs="Arial"/>
        </w:rPr>
      </w:pPr>
    </w:p>
    <w:p w14:paraId="493F3F80" w14:textId="7B2D0ED6" w:rsidR="007B2B1C" w:rsidRPr="005F01EE" w:rsidRDefault="005F01EE">
      <w:pPr>
        <w:ind w:left="0" w:hanging="2"/>
        <w:jc w:val="center"/>
        <w:rPr>
          <w:rFonts w:ascii="Arial" w:eastAsia="Arial" w:hAnsi="Arial" w:cs="Arial"/>
        </w:rPr>
      </w:pPr>
      <w:r w:rsidRPr="005F01EE">
        <w:rPr>
          <w:rFonts w:ascii="Arial" w:hAnsi="Arial" w:cs="Arial"/>
          <w:b/>
          <w:bCs/>
          <w:noProof/>
          <w:color w:val="000000"/>
        </w:rPr>
        <w:drawing>
          <wp:anchor distT="0" distB="0" distL="114300" distR="114300" simplePos="0" relativeHeight="251659264" behindDoc="1" locked="0" layoutInCell="1" allowOverlap="1" wp14:anchorId="011B6682" wp14:editId="4D7652C1">
            <wp:simplePos x="0" y="0"/>
            <wp:positionH relativeFrom="column">
              <wp:posOffset>104775</wp:posOffset>
            </wp:positionH>
            <wp:positionV relativeFrom="paragraph">
              <wp:posOffset>-2189480</wp:posOffset>
            </wp:positionV>
            <wp:extent cx="3171825" cy="2343150"/>
            <wp:effectExtent l="0" t="0" r="9525" b="0"/>
            <wp:wrapThrough wrapText="bothSides">
              <wp:wrapPolygon edited="0">
                <wp:start x="0" y="0"/>
                <wp:lineTo x="0" y="21424"/>
                <wp:lineTo x="21535" y="21424"/>
                <wp:lineTo x="21535" y="0"/>
                <wp:lineTo x="0" y="0"/>
              </wp:wrapPolygon>
            </wp:wrapThrough>
            <wp:docPr id="26746368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F24AF" w14:textId="77777777" w:rsidR="00AB169D" w:rsidRDefault="00AB169D">
      <w:pPr>
        <w:ind w:left="0" w:hanging="2"/>
        <w:rPr>
          <w:rFonts w:ascii="Arial" w:eastAsia="Arial" w:hAnsi="Arial" w:cs="Arial"/>
        </w:rPr>
      </w:pPr>
    </w:p>
    <w:p w14:paraId="149BB9CF" w14:textId="77777777" w:rsidR="005F01EE" w:rsidRDefault="005F01EE">
      <w:pPr>
        <w:ind w:left="0" w:hanging="2"/>
        <w:rPr>
          <w:rFonts w:ascii="Arial" w:eastAsia="Arial" w:hAnsi="Arial" w:cs="Arial"/>
        </w:rPr>
      </w:pPr>
    </w:p>
    <w:p w14:paraId="06A0B14B" w14:textId="77777777" w:rsidR="005F01EE" w:rsidRPr="005F01EE" w:rsidRDefault="005F01EE">
      <w:pPr>
        <w:ind w:left="0" w:hanging="2"/>
        <w:rPr>
          <w:rFonts w:ascii="Arial" w:eastAsia="Arial" w:hAnsi="Arial" w:cs="Arial"/>
        </w:rPr>
      </w:pPr>
    </w:p>
    <w:p w14:paraId="323F56EB" w14:textId="77777777" w:rsidR="00AB169D" w:rsidRDefault="00000000">
      <w:pPr>
        <w:spacing w:line="360" w:lineRule="auto"/>
        <w:ind w:left="0" w:hanging="2"/>
        <w:jc w:val="center"/>
        <w:rPr>
          <w:rFonts w:ascii="Arial" w:eastAsia="Arial" w:hAnsi="Arial" w:cs="Arial"/>
          <w:b/>
        </w:rPr>
      </w:pPr>
      <w:r w:rsidRPr="005F01EE">
        <w:rPr>
          <w:rFonts w:ascii="Arial" w:eastAsia="Arial" w:hAnsi="Arial" w:cs="Arial"/>
          <w:b/>
        </w:rPr>
        <w:t>JUSTIFICATIVA</w:t>
      </w:r>
    </w:p>
    <w:p w14:paraId="23D2FBCA" w14:textId="77777777" w:rsidR="005F01EE" w:rsidRDefault="005F01EE">
      <w:pPr>
        <w:spacing w:line="360" w:lineRule="auto"/>
        <w:ind w:left="0" w:hanging="2"/>
        <w:jc w:val="center"/>
        <w:rPr>
          <w:rFonts w:ascii="Arial" w:eastAsia="Arial" w:hAnsi="Arial" w:cs="Arial"/>
          <w:b/>
        </w:rPr>
      </w:pPr>
    </w:p>
    <w:p w14:paraId="64644A1F" w14:textId="77777777" w:rsidR="005F01EE" w:rsidRPr="005F01EE" w:rsidRDefault="005F01EE">
      <w:pPr>
        <w:spacing w:line="360" w:lineRule="auto"/>
        <w:ind w:left="0" w:hanging="2"/>
        <w:jc w:val="center"/>
        <w:rPr>
          <w:rFonts w:ascii="Arial" w:eastAsia="Arial" w:hAnsi="Arial" w:cs="Arial"/>
          <w:b/>
        </w:rPr>
      </w:pPr>
    </w:p>
    <w:p w14:paraId="42F64D43" w14:textId="77777777" w:rsidR="00AB169D" w:rsidRPr="005F01EE" w:rsidRDefault="00AB169D">
      <w:pPr>
        <w:spacing w:line="360" w:lineRule="auto"/>
        <w:ind w:left="0" w:hanging="2"/>
        <w:jc w:val="center"/>
        <w:rPr>
          <w:rFonts w:ascii="Arial" w:eastAsia="Arial" w:hAnsi="Arial" w:cs="Arial"/>
          <w:b/>
        </w:rPr>
      </w:pPr>
    </w:p>
    <w:p w14:paraId="7DFEDFA6"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Considerando os relevantes serviços prestados pelo cidadão Raimundo Nonato Ribeiro Filho à cidade de Jequié, é de extrema importância e justiça homenageá-lo ao nomear a nova praça localizada no bairro São Judas Tadeu com o seu nome completo.</w:t>
      </w:r>
    </w:p>
    <w:p w14:paraId="35D6DB1E" w14:textId="544CE9FE"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 xml:space="preserve">Raimundo Nonato Ribeiro Filho, ou “Raimundinho” como era conhecido, filho de Raimundo Nonato Souza Ribeiro e Alexandrina Santos Ribeiro, nasceu em Jequié, Bahia. Foi casado com Maria de Lourdes Santos Ribeiro, com quem teve três filhos: Alan Santos Ribeiro, </w:t>
      </w:r>
      <w:proofErr w:type="spellStart"/>
      <w:r w:rsidRPr="005F01EE">
        <w:rPr>
          <w:rFonts w:ascii="Arial" w:eastAsia="Arial" w:hAnsi="Arial" w:cs="Arial"/>
        </w:rPr>
        <w:t>Dilan</w:t>
      </w:r>
      <w:proofErr w:type="spellEnd"/>
      <w:r w:rsidRPr="005F01EE">
        <w:rPr>
          <w:rFonts w:ascii="Arial" w:eastAsia="Arial" w:hAnsi="Arial" w:cs="Arial"/>
        </w:rPr>
        <w:t xml:space="preserve"> Santos Ribeiro </w:t>
      </w:r>
      <w:r w:rsidRPr="005F01EE">
        <w:rPr>
          <w:rFonts w:ascii="Arial" w:eastAsia="Arial" w:hAnsi="Arial" w:cs="Arial"/>
          <w:i/>
        </w:rPr>
        <w:t>(in memoriam)</w:t>
      </w:r>
      <w:r w:rsidRPr="005F01EE">
        <w:rPr>
          <w:rFonts w:ascii="Arial" w:eastAsia="Arial" w:hAnsi="Arial" w:cs="Arial"/>
        </w:rPr>
        <w:t xml:space="preserve"> e Aline Santos Ribeiro. E foi com a profissão de pintor, que sustentava sua família, que residia na Rua Adolfo </w:t>
      </w:r>
      <w:r w:rsidR="00B620F2" w:rsidRPr="005F01EE">
        <w:rPr>
          <w:rFonts w:ascii="Arial" w:eastAsia="Arial" w:hAnsi="Arial" w:cs="Arial"/>
        </w:rPr>
        <w:t>Ribeiro (</w:t>
      </w:r>
      <w:r w:rsidRPr="005F01EE">
        <w:rPr>
          <w:rFonts w:ascii="Arial" w:eastAsia="Arial" w:hAnsi="Arial" w:cs="Arial"/>
        </w:rPr>
        <w:t>antiga Rua Antônio Orrico).</w:t>
      </w:r>
    </w:p>
    <w:p w14:paraId="0EA0D276"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Durante sua vida, Raimundinho demonstrou um compromisso excepcional com o desenvolvimento do município e, em particular, com o bem-estar dos moradores do bairro São Judas Tadeu.</w:t>
      </w:r>
    </w:p>
    <w:p w14:paraId="4AB6B40F"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Contribuiu para a melhoria da infraestrutura do bairro, tendo sido um lutador incansável pela pavimentação das ruas na época, além de tratar questões relacionadas ao saneamento básico da sua comunidade.</w:t>
      </w:r>
    </w:p>
    <w:p w14:paraId="5E269052"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 xml:space="preserve">Sua dedicação à comunidade também se manifestou por meio de ações sociais, como a distribuição de cestas básicas, organização de eventos em datas comemorativas e a promoção de mutirões de saúde da família. </w:t>
      </w:r>
    </w:p>
    <w:p w14:paraId="087B70B6"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Pelo seu envolvimento ativo e compromisso com o bairro São Judas Tadeu, Raimundo Nonato Ribeiro Filho foi eleito presidente da comunidade por cinco mandatos. Sua liderança efetiva e habilidades organizacionais contribuíram para o desenvolvimento e o fortalecimento do bairro, além de proporcionar um ambiente seguro e acolhedor para todos os residentes.</w:t>
      </w:r>
    </w:p>
    <w:p w14:paraId="029F9E35"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Além de lutar por diversas melhorias para qualidade de vida dos moradores do bairro São Judas Tadeu, Raimundinho foi um dos líderes dos movimentos para implantação do Conjunto Habitacional do Mutirão São Judas Tadeu e do Loteamento Jardim Amaralina.</w:t>
      </w:r>
    </w:p>
    <w:p w14:paraId="4085118C"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Infelizmente, Raimundo Nonato Ribeiro Filho faleceu em 6 de fevereiro de 2021, deixando um legado admirável de dedicação e trabalho incansável em prol da cidade de Jequié, especialmente do bairro São Judas Tadeu.</w:t>
      </w:r>
    </w:p>
    <w:p w14:paraId="4BFF0DD7" w14:textId="77777777" w:rsidR="00AB169D" w:rsidRPr="005F01EE" w:rsidRDefault="00000000">
      <w:pPr>
        <w:spacing w:line="360" w:lineRule="auto"/>
        <w:ind w:left="0" w:hanging="2"/>
        <w:jc w:val="both"/>
        <w:rPr>
          <w:rFonts w:ascii="Arial" w:eastAsia="Arial" w:hAnsi="Arial" w:cs="Arial"/>
        </w:rPr>
      </w:pPr>
      <w:r w:rsidRPr="005F01EE">
        <w:rPr>
          <w:rFonts w:ascii="Arial" w:eastAsia="Arial" w:hAnsi="Arial" w:cs="Arial"/>
        </w:rPr>
        <w:t xml:space="preserve">Dessa forma, a presente proposta de lei visa render a merecida homenagem póstuma a esse ilustre cidadão, nomeando a nova praça no bairro São Judas Tadeu como "Praça Raimundo Nonato Ribeiro Filho". Essa denominação não apenas preservará sua memória e reconhecerá sua contribuição </w:t>
      </w:r>
      <w:r w:rsidRPr="005F01EE">
        <w:rPr>
          <w:rFonts w:ascii="Arial" w:eastAsia="Arial" w:hAnsi="Arial" w:cs="Arial"/>
        </w:rPr>
        <w:lastRenderedPageBreak/>
        <w:t>significativa à comunidade, mas também inspirará os moradores a valorizarem a história e a dedicação de Raimundo Nonato Ribeiro Filho, servindo como exemplo para as futuras gerações.</w:t>
      </w:r>
    </w:p>
    <w:p w14:paraId="12C2C3C1" w14:textId="77777777" w:rsidR="00AB169D" w:rsidRPr="005F01EE" w:rsidRDefault="00AB169D">
      <w:pPr>
        <w:spacing w:line="360" w:lineRule="auto"/>
        <w:ind w:left="0" w:hanging="2"/>
        <w:jc w:val="both"/>
        <w:rPr>
          <w:rFonts w:ascii="Arial" w:eastAsia="Arial" w:hAnsi="Arial" w:cs="Arial"/>
          <w:b/>
        </w:rPr>
      </w:pPr>
    </w:p>
    <w:p w14:paraId="54DC8400" w14:textId="1F63199F" w:rsidR="007B2B1C" w:rsidRPr="005F01EE" w:rsidRDefault="007B2B1C" w:rsidP="007B2B1C">
      <w:pPr>
        <w:spacing w:before="240" w:after="240" w:line="360" w:lineRule="auto"/>
        <w:ind w:left="0" w:hanging="2"/>
        <w:rPr>
          <w:rFonts w:ascii="Arial" w:eastAsia="Arial" w:hAnsi="Arial" w:cs="Arial"/>
        </w:rPr>
      </w:pPr>
      <w:r w:rsidRPr="005F01EE">
        <w:rPr>
          <w:rFonts w:ascii="Arial" w:eastAsia="Arial" w:hAnsi="Arial" w:cs="Arial"/>
        </w:rPr>
        <w:t xml:space="preserve">Sala das Sessões, </w:t>
      </w:r>
      <w:r w:rsidR="00E2527D" w:rsidRPr="005F01EE">
        <w:rPr>
          <w:rFonts w:ascii="Arial" w:eastAsia="Arial" w:hAnsi="Arial" w:cs="Arial"/>
        </w:rPr>
        <w:t>01</w:t>
      </w:r>
      <w:r w:rsidRPr="005F01EE">
        <w:rPr>
          <w:rFonts w:ascii="Arial" w:eastAsia="Arial" w:hAnsi="Arial" w:cs="Arial"/>
        </w:rPr>
        <w:t xml:space="preserve"> </w:t>
      </w:r>
      <w:proofErr w:type="gramStart"/>
      <w:r w:rsidRPr="005F01EE">
        <w:rPr>
          <w:rFonts w:ascii="Arial" w:eastAsia="Arial" w:hAnsi="Arial" w:cs="Arial"/>
        </w:rPr>
        <w:t xml:space="preserve">de </w:t>
      </w:r>
      <w:r w:rsidR="00E2527D" w:rsidRPr="005F01EE">
        <w:rPr>
          <w:rFonts w:ascii="Arial" w:eastAsia="Arial" w:hAnsi="Arial" w:cs="Arial"/>
        </w:rPr>
        <w:t xml:space="preserve"> setembro</w:t>
      </w:r>
      <w:proofErr w:type="gramEnd"/>
      <w:r w:rsidR="00E2527D" w:rsidRPr="005F01EE">
        <w:rPr>
          <w:rFonts w:ascii="Arial" w:eastAsia="Arial" w:hAnsi="Arial" w:cs="Arial"/>
        </w:rPr>
        <w:t xml:space="preserve"> </w:t>
      </w:r>
      <w:r w:rsidRPr="005F01EE">
        <w:rPr>
          <w:rFonts w:ascii="Arial" w:eastAsia="Arial" w:hAnsi="Arial" w:cs="Arial"/>
        </w:rPr>
        <w:t>de 2023.</w:t>
      </w:r>
    </w:p>
    <w:p w14:paraId="2AC0D961" w14:textId="77777777" w:rsidR="007B2B1C" w:rsidRPr="005F01EE" w:rsidRDefault="007B2B1C" w:rsidP="007B2B1C">
      <w:pPr>
        <w:spacing w:before="240" w:after="240" w:line="360" w:lineRule="auto"/>
        <w:ind w:left="0" w:hanging="2"/>
        <w:rPr>
          <w:rFonts w:ascii="Arial" w:eastAsia="Arial" w:hAnsi="Arial" w:cs="Arial"/>
        </w:rPr>
      </w:pPr>
    </w:p>
    <w:p w14:paraId="43602EDC" w14:textId="77777777" w:rsidR="007B2B1C" w:rsidRPr="005F01EE" w:rsidRDefault="007B2B1C" w:rsidP="007B2B1C">
      <w:pPr>
        <w:ind w:left="0" w:hanging="2"/>
        <w:jc w:val="center"/>
        <w:rPr>
          <w:rFonts w:ascii="Arial" w:eastAsia="Arial" w:hAnsi="Arial" w:cs="Arial"/>
        </w:rPr>
      </w:pPr>
      <w:r w:rsidRPr="005F01EE">
        <w:rPr>
          <w:rFonts w:ascii="Arial" w:eastAsia="Arial" w:hAnsi="Arial" w:cs="Arial"/>
        </w:rPr>
        <w:t>_____________________________________</w:t>
      </w:r>
    </w:p>
    <w:p w14:paraId="5BF298D8" w14:textId="2A54244B" w:rsidR="007B2B1C" w:rsidRPr="005F01EE" w:rsidRDefault="00BF51F7" w:rsidP="007B2B1C">
      <w:pPr>
        <w:ind w:left="0" w:hanging="2"/>
        <w:jc w:val="center"/>
        <w:rPr>
          <w:rFonts w:ascii="Arial" w:eastAsia="Arial" w:hAnsi="Arial" w:cs="Arial"/>
        </w:rPr>
      </w:pPr>
      <w:r w:rsidRPr="005F01EE">
        <w:rPr>
          <w:rFonts w:ascii="Arial" w:eastAsia="Arial" w:hAnsi="Arial" w:cs="Arial"/>
          <w:b/>
        </w:rPr>
        <w:t xml:space="preserve">JOAQUIM CAIRES ROCHA </w:t>
      </w:r>
    </w:p>
    <w:p w14:paraId="04DE7808" w14:textId="1BD413A3" w:rsidR="007B2B1C" w:rsidRPr="005F01EE" w:rsidRDefault="007B2B1C" w:rsidP="007B2B1C">
      <w:pPr>
        <w:ind w:left="0" w:hanging="2"/>
        <w:jc w:val="center"/>
        <w:rPr>
          <w:rFonts w:ascii="Arial" w:eastAsia="Arial" w:hAnsi="Arial" w:cs="Arial"/>
        </w:rPr>
      </w:pPr>
      <w:r w:rsidRPr="005F01EE">
        <w:rPr>
          <w:rFonts w:ascii="Arial" w:eastAsia="Arial" w:hAnsi="Arial" w:cs="Arial"/>
        </w:rPr>
        <w:t xml:space="preserve"> Vereador</w:t>
      </w:r>
    </w:p>
    <w:p w14:paraId="65AF6B0C" w14:textId="77777777" w:rsidR="007B2B1C" w:rsidRDefault="007B2B1C" w:rsidP="007B2B1C">
      <w:pPr>
        <w:ind w:left="0" w:hanging="2"/>
        <w:jc w:val="center"/>
        <w:rPr>
          <w:rFonts w:ascii="Arial" w:eastAsia="Arial" w:hAnsi="Arial" w:cs="Arial"/>
          <w:sz w:val="22"/>
          <w:szCs w:val="22"/>
        </w:rPr>
      </w:pPr>
    </w:p>
    <w:p w14:paraId="15AAA8A4" w14:textId="77777777" w:rsidR="00AB169D" w:rsidRPr="007B2B1C" w:rsidRDefault="00AB169D">
      <w:pPr>
        <w:spacing w:line="360" w:lineRule="auto"/>
        <w:ind w:left="0" w:hanging="2"/>
        <w:rPr>
          <w:rFonts w:ascii="Arial" w:eastAsia="Arial" w:hAnsi="Arial" w:cs="Arial"/>
          <w:sz w:val="22"/>
          <w:szCs w:val="22"/>
        </w:rPr>
      </w:pPr>
    </w:p>
    <w:p w14:paraId="4F146A07" w14:textId="77777777" w:rsidR="00AB169D" w:rsidRPr="007B2B1C" w:rsidRDefault="00AB169D">
      <w:pPr>
        <w:spacing w:line="360" w:lineRule="auto"/>
        <w:ind w:left="0" w:hanging="2"/>
        <w:rPr>
          <w:rFonts w:ascii="Arial" w:eastAsia="Arial" w:hAnsi="Arial" w:cs="Arial"/>
          <w:sz w:val="22"/>
          <w:szCs w:val="22"/>
        </w:rPr>
      </w:pPr>
    </w:p>
    <w:p w14:paraId="5D346F33" w14:textId="77777777" w:rsidR="00AB169D" w:rsidRPr="007B2B1C" w:rsidRDefault="00AB169D">
      <w:pPr>
        <w:spacing w:line="360" w:lineRule="auto"/>
        <w:ind w:left="0" w:hanging="2"/>
        <w:rPr>
          <w:rFonts w:ascii="Arial" w:eastAsia="Arial" w:hAnsi="Arial" w:cs="Arial"/>
          <w:sz w:val="22"/>
          <w:szCs w:val="22"/>
        </w:rPr>
      </w:pPr>
    </w:p>
    <w:p w14:paraId="3F9ADD81" w14:textId="77777777" w:rsidR="00AB169D" w:rsidRPr="007B2B1C" w:rsidRDefault="00AB169D">
      <w:pPr>
        <w:spacing w:line="360" w:lineRule="auto"/>
        <w:ind w:left="0" w:hanging="2"/>
        <w:rPr>
          <w:rFonts w:ascii="Arial" w:eastAsia="Arial" w:hAnsi="Arial" w:cs="Arial"/>
          <w:sz w:val="22"/>
          <w:szCs w:val="22"/>
        </w:rPr>
      </w:pPr>
    </w:p>
    <w:p w14:paraId="33307FDF" w14:textId="77777777" w:rsidR="00AB169D" w:rsidRPr="007B2B1C" w:rsidRDefault="00AB169D">
      <w:pPr>
        <w:spacing w:line="360" w:lineRule="auto"/>
        <w:ind w:left="0" w:hanging="2"/>
        <w:rPr>
          <w:rFonts w:ascii="Arial" w:eastAsia="Arial" w:hAnsi="Arial" w:cs="Arial"/>
          <w:sz w:val="22"/>
          <w:szCs w:val="22"/>
        </w:rPr>
      </w:pPr>
    </w:p>
    <w:p w14:paraId="66A657F7" w14:textId="77777777" w:rsidR="00AB169D" w:rsidRPr="007B2B1C" w:rsidRDefault="00AB169D">
      <w:pPr>
        <w:spacing w:line="360" w:lineRule="auto"/>
        <w:ind w:left="0" w:hanging="2"/>
        <w:rPr>
          <w:rFonts w:ascii="Arial" w:eastAsia="Arial" w:hAnsi="Arial" w:cs="Arial"/>
          <w:sz w:val="22"/>
          <w:szCs w:val="22"/>
        </w:rPr>
      </w:pPr>
    </w:p>
    <w:p w14:paraId="16898349" w14:textId="77777777" w:rsidR="00AB169D" w:rsidRPr="007B2B1C" w:rsidRDefault="00AB169D">
      <w:pPr>
        <w:spacing w:line="360" w:lineRule="auto"/>
        <w:ind w:left="0" w:hanging="2"/>
        <w:rPr>
          <w:rFonts w:ascii="Arial" w:eastAsia="Arial" w:hAnsi="Arial" w:cs="Arial"/>
          <w:sz w:val="22"/>
          <w:szCs w:val="22"/>
        </w:rPr>
      </w:pPr>
    </w:p>
    <w:p w14:paraId="347E5838" w14:textId="77777777" w:rsidR="00AB169D" w:rsidRPr="007B2B1C" w:rsidRDefault="00AB169D">
      <w:pPr>
        <w:spacing w:line="360" w:lineRule="auto"/>
        <w:ind w:left="0" w:hanging="2"/>
        <w:rPr>
          <w:rFonts w:ascii="Arial" w:eastAsia="Arial" w:hAnsi="Arial" w:cs="Arial"/>
          <w:sz w:val="22"/>
          <w:szCs w:val="22"/>
        </w:rPr>
      </w:pPr>
    </w:p>
    <w:p w14:paraId="6E0B27DE" w14:textId="77777777" w:rsidR="00AB169D" w:rsidRPr="007B2B1C" w:rsidRDefault="00AB169D">
      <w:pPr>
        <w:spacing w:line="360" w:lineRule="auto"/>
        <w:ind w:left="0" w:hanging="2"/>
        <w:rPr>
          <w:rFonts w:ascii="Arial" w:eastAsia="Arial" w:hAnsi="Arial" w:cs="Arial"/>
          <w:sz w:val="22"/>
          <w:szCs w:val="22"/>
        </w:rPr>
      </w:pPr>
    </w:p>
    <w:p w14:paraId="3D057373" w14:textId="77777777" w:rsidR="00AB169D" w:rsidRPr="007B2B1C" w:rsidRDefault="00AB169D">
      <w:pPr>
        <w:spacing w:line="360" w:lineRule="auto"/>
        <w:ind w:left="0" w:hanging="2"/>
        <w:rPr>
          <w:rFonts w:ascii="Arial" w:eastAsia="Arial" w:hAnsi="Arial" w:cs="Arial"/>
          <w:sz w:val="22"/>
          <w:szCs w:val="22"/>
        </w:rPr>
      </w:pPr>
    </w:p>
    <w:p w14:paraId="152AC9BD" w14:textId="77777777" w:rsidR="00AB169D" w:rsidRPr="007B2B1C" w:rsidRDefault="00AB169D">
      <w:pPr>
        <w:spacing w:line="360" w:lineRule="auto"/>
        <w:ind w:left="0" w:hanging="2"/>
        <w:rPr>
          <w:rFonts w:ascii="Arial" w:eastAsia="Arial" w:hAnsi="Arial" w:cs="Arial"/>
          <w:sz w:val="22"/>
          <w:szCs w:val="22"/>
        </w:rPr>
      </w:pPr>
    </w:p>
    <w:p w14:paraId="258A0BAA" w14:textId="77777777" w:rsidR="00AB169D" w:rsidRPr="007B2B1C" w:rsidRDefault="00AB169D">
      <w:pPr>
        <w:spacing w:line="360" w:lineRule="auto"/>
        <w:ind w:left="0" w:hanging="2"/>
        <w:rPr>
          <w:rFonts w:ascii="Arial" w:eastAsia="Arial" w:hAnsi="Arial" w:cs="Arial"/>
          <w:sz w:val="22"/>
          <w:szCs w:val="22"/>
        </w:rPr>
      </w:pPr>
    </w:p>
    <w:p w14:paraId="3BEE2E7B" w14:textId="77777777" w:rsidR="00AB169D" w:rsidRPr="007B2B1C" w:rsidRDefault="00AB169D">
      <w:pPr>
        <w:spacing w:line="360" w:lineRule="auto"/>
        <w:ind w:left="0" w:hanging="2"/>
        <w:rPr>
          <w:rFonts w:ascii="Arial" w:eastAsia="Arial" w:hAnsi="Arial" w:cs="Arial"/>
          <w:sz w:val="22"/>
          <w:szCs w:val="22"/>
        </w:rPr>
      </w:pPr>
    </w:p>
    <w:p w14:paraId="3B7A0797" w14:textId="77777777" w:rsidR="00AB169D" w:rsidRDefault="00AB169D">
      <w:pPr>
        <w:spacing w:line="360" w:lineRule="auto"/>
        <w:ind w:left="0" w:hanging="2"/>
        <w:rPr>
          <w:rFonts w:ascii="Arial" w:eastAsia="Arial" w:hAnsi="Arial" w:cs="Arial"/>
          <w:sz w:val="24"/>
          <w:szCs w:val="24"/>
        </w:rPr>
      </w:pPr>
    </w:p>
    <w:p w14:paraId="5381FCB4" w14:textId="77777777" w:rsidR="00AB169D" w:rsidRDefault="00AB169D">
      <w:pPr>
        <w:spacing w:line="360" w:lineRule="auto"/>
        <w:ind w:left="0" w:hanging="2"/>
        <w:rPr>
          <w:rFonts w:ascii="Arial" w:eastAsia="Arial" w:hAnsi="Arial" w:cs="Arial"/>
          <w:sz w:val="24"/>
          <w:szCs w:val="24"/>
        </w:rPr>
      </w:pPr>
    </w:p>
    <w:p w14:paraId="3CC85EDB" w14:textId="77777777" w:rsidR="007B2B1C" w:rsidRDefault="007B2B1C">
      <w:pPr>
        <w:spacing w:line="360" w:lineRule="auto"/>
        <w:ind w:left="0" w:hanging="2"/>
        <w:rPr>
          <w:rFonts w:ascii="Arial" w:eastAsia="Arial" w:hAnsi="Arial" w:cs="Arial"/>
          <w:sz w:val="24"/>
          <w:szCs w:val="24"/>
        </w:rPr>
      </w:pPr>
    </w:p>
    <w:p w14:paraId="6DEBCCC0" w14:textId="77777777" w:rsidR="007B2B1C" w:rsidRDefault="007B2B1C">
      <w:pPr>
        <w:spacing w:line="360" w:lineRule="auto"/>
        <w:ind w:left="0" w:hanging="2"/>
        <w:rPr>
          <w:rFonts w:ascii="Arial" w:eastAsia="Arial" w:hAnsi="Arial" w:cs="Arial"/>
          <w:sz w:val="24"/>
          <w:szCs w:val="24"/>
        </w:rPr>
      </w:pPr>
    </w:p>
    <w:p w14:paraId="0A1ACFC0" w14:textId="77777777" w:rsidR="007B2B1C" w:rsidRDefault="007B2B1C">
      <w:pPr>
        <w:spacing w:line="360" w:lineRule="auto"/>
        <w:ind w:left="0" w:hanging="2"/>
        <w:rPr>
          <w:rFonts w:ascii="Arial" w:eastAsia="Arial" w:hAnsi="Arial" w:cs="Arial"/>
          <w:sz w:val="24"/>
          <w:szCs w:val="24"/>
        </w:rPr>
      </w:pPr>
    </w:p>
    <w:p w14:paraId="1F521557" w14:textId="77777777" w:rsidR="005F01EE" w:rsidRDefault="005F01EE">
      <w:pPr>
        <w:spacing w:line="360" w:lineRule="auto"/>
        <w:ind w:left="0" w:hanging="2"/>
        <w:rPr>
          <w:rFonts w:ascii="Arial" w:eastAsia="Arial" w:hAnsi="Arial" w:cs="Arial"/>
          <w:sz w:val="24"/>
          <w:szCs w:val="24"/>
        </w:rPr>
      </w:pPr>
    </w:p>
    <w:p w14:paraId="23D8015E" w14:textId="77777777" w:rsidR="005F01EE" w:rsidRDefault="005F01EE">
      <w:pPr>
        <w:spacing w:line="360" w:lineRule="auto"/>
        <w:ind w:left="0" w:hanging="2"/>
        <w:rPr>
          <w:rFonts w:ascii="Arial" w:eastAsia="Arial" w:hAnsi="Arial" w:cs="Arial"/>
          <w:sz w:val="24"/>
          <w:szCs w:val="24"/>
        </w:rPr>
      </w:pPr>
    </w:p>
    <w:p w14:paraId="4E8F25CF" w14:textId="77777777" w:rsidR="005F01EE" w:rsidRDefault="005F01EE">
      <w:pPr>
        <w:spacing w:line="360" w:lineRule="auto"/>
        <w:ind w:left="0" w:hanging="2"/>
        <w:rPr>
          <w:rFonts w:ascii="Arial" w:eastAsia="Arial" w:hAnsi="Arial" w:cs="Arial"/>
          <w:sz w:val="24"/>
          <w:szCs w:val="24"/>
        </w:rPr>
      </w:pPr>
    </w:p>
    <w:p w14:paraId="73ADEE3C" w14:textId="77777777" w:rsidR="005F01EE" w:rsidRDefault="005F01EE">
      <w:pPr>
        <w:spacing w:line="360" w:lineRule="auto"/>
        <w:ind w:left="0" w:hanging="2"/>
        <w:rPr>
          <w:rFonts w:ascii="Arial" w:eastAsia="Arial" w:hAnsi="Arial" w:cs="Arial"/>
          <w:sz w:val="24"/>
          <w:szCs w:val="24"/>
        </w:rPr>
      </w:pPr>
    </w:p>
    <w:p w14:paraId="41A09EBD" w14:textId="77777777" w:rsidR="007B2B1C" w:rsidRDefault="007B2B1C">
      <w:pPr>
        <w:spacing w:line="360" w:lineRule="auto"/>
        <w:ind w:left="0" w:hanging="2"/>
        <w:rPr>
          <w:rFonts w:ascii="Arial" w:eastAsia="Arial" w:hAnsi="Arial" w:cs="Arial"/>
          <w:sz w:val="24"/>
          <w:szCs w:val="24"/>
        </w:rPr>
      </w:pPr>
    </w:p>
    <w:p w14:paraId="49F69605" w14:textId="77777777" w:rsidR="00AB169D" w:rsidRDefault="00000000">
      <w:pPr>
        <w:ind w:left="0" w:hanging="2"/>
        <w:jc w:val="center"/>
        <w:rPr>
          <w:rFonts w:ascii="Arial" w:eastAsia="Arial" w:hAnsi="Arial" w:cs="Arial"/>
          <w:b/>
          <w:sz w:val="24"/>
          <w:szCs w:val="24"/>
        </w:rPr>
      </w:pPr>
      <w:r>
        <w:rPr>
          <w:rFonts w:ascii="Arial" w:eastAsia="Arial" w:hAnsi="Arial" w:cs="Arial"/>
          <w:b/>
          <w:sz w:val="24"/>
          <w:szCs w:val="24"/>
        </w:rPr>
        <w:lastRenderedPageBreak/>
        <w:t>ANEXO 01 DO PLO</w:t>
      </w:r>
      <w:r>
        <w:rPr>
          <w:rFonts w:ascii="Arial" w:eastAsia="Arial" w:hAnsi="Arial" w:cs="Arial"/>
          <w:sz w:val="24"/>
          <w:szCs w:val="24"/>
        </w:rPr>
        <w:t xml:space="preserve"> </w:t>
      </w:r>
      <w:r>
        <w:rPr>
          <w:rFonts w:ascii="Arial" w:eastAsia="Arial" w:hAnsi="Arial" w:cs="Arial"/>
          <w:b/>
          <w:sz w:val="24"/>
          <w:szCs w:val="24"/>
        </w:rPr>
        <w:t>- PRAÇA RAIMUNDO NONATO RIBEIRO FILHO</w:t>
      </w:r>
    </w:p>
    <w:p w14:paraId="13E62419" w14:textId="77777777" w:rsidR="00AB169D" w:rsidRDefault="00AB169D">
      <w:pPr>
        <w:ind w:left="0" w:hanging="2"/>
        <w:jc w:val="center"/>
        <w:rPr>
          <w:rFonts w:ascii="Arial" w:eastAsia="Arial" w:hAnsi="Arial" w:cs="Arial"/>
          <w:b/>
          <w:sz w:val="24"/>
          <w:szCs w:val="24"/>
        </w:rPr>
      </w:pPr>
    </w:p>
    <w:p w14:paraId="7F03843B" w14:textId="77777777" w:rsidR="00AB169D" w:rsidRDefault="00000000">
      <w:pPr>
        <w:ind w:left="0" w:hanging="2"/>
        <w:jc w:val="center"/>
        <w:rPr>
          <w:rFonts w:ascii="Arial" w:eastAsia="Arial" w:hAnsi="Arial" w:cs="Arial"/>
          <w:b/>
          <w:sz w:val="24"/>
          <w:szCs w:val="24"/>
        </w:rPr>
      </w:pPr>
      <w:r>
        <w:rPr>
          <w:rFonts w:ascii="Arial" w:eastAsia="Arial" w:hAnsi="Arial" w:cs="Arial"/>
          <w:b/>
          <w:sz w:val="24"/>
          <w:szCs w:val="24"/>
        </w:rPr>
        <w:t>(LOCAL)</w:t>
      </w:r>
    </w:p>
    <w:p w14:paraId="44F4D1A1" w14:textId="77777777" w:rsidR="00AB169D" w:rsidRDefault="00AB169D">
      <w:pPr>
        <w:ind w:left="0" w:hanging="2"/>
        <w:jc w:val="center"/>
        <w:rPr>
          <w:rFonts w:ascii="Arial" w:eastAsia="Arial" w:hAnsi="Arial" w:cs="Arial"/>
          <w:b/>
          <w:sz w:val="24"/>
          <w:szCs w:val="24"/>
        </w:rPr>
      </w:pPr>
    </w:p>
    <w:p w14:paraId="7F1AF39D" w14:textId="77777777" w:rsidR="00AB169D" w:rsidRDefault="00000000">
      <w:pPr>
        <w:ind w:left="0" w:hanging="2"/>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70E7C6C4" wp14:editId="06C143EE">
            <wp:extent cx="5759775" cy="5092700"/>
            <wp:effectExtent l="0" t="0" r="0" b="0"/>
            <wp:docPr id="10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59775" cy="5092700"/>
                    </a:xfrm>
                    <a:prstGeom prst="rect">
                      <a:avLst/>
                    </a:prstGeom>
                    <a:ln/>
                  </pic:spPr>
                </pic:pic>
              </a:graphicData>
            </a:graphic>
          </wp:inline>
        </w:drawing>
      </w:r>
    </w:p>
    <w:p w14:paraId="4800BDFA" w14:textId="77777777" w:rsidR="00AB169D" w:rsidRDefault="00AB169D">
      <w:pPr>
        <w:ind w:left="0" w:hanging="2"/>
        <w:jc w:val="center"/>
        <w:rPr>
          <w:rFonts w:ascii="Arial" w:eastAsia="Arial" w:hAnsi="Arial" w:cs="Arial"/>
          <w:b/>
          <w:sz w:val="24"/>
          <w:szCs w:val="24"/>
        </w:rPr>
      </w:pPr>
    </w:p>
    <w:p w14:paraId="5F85080B" w14:textId="77777777" w:rsidR="00AB169D" w:rsidRDefault="00AB169D">
      <w:pPr>
        <w:ind w:left="0" w:hanging="2"/>
        <w:jc w:val="center"/>
        <w:rPr>
          <w:rFonts w:ascii="Arial" w:eastAsia="Arial" w:hAnsi="Arial" w:cs="Arial"/>
          <w:b/>
          <w:sz w:val="24"/>
          <w:szCs w:val="24"/>
        </w:rPr>
      </w:pPr>
    </w:p>
    <w:p w14:paraId="0D92813D" w14:textId="77777777" w:rsidR="00AB169D" w:rsidRDefault="00AB169D">
      <w:pPr>
        <w:ind w:left="0" w:hanging="2"/>
        <w:jc w:val="center"/>
        <w:rPr>
          <w:rFonts w:ascii="Arial" w:eastAsia="Arial" w:hAnsi="Arial" w:cs="Arial"/>
          <w:b/>
          <w:sz w:val="24"/>
          <w:szCs w:val="24"/>
        </w:rPr>
      </w:pPr>
    </w:p>
    <w:p w14:paraId="4874C293" w14:textId="77777777" w:rsidR="00AB169D" w:rsidRDefault="00AB169D">
      <w:pPr>
        <w:ind w:left="0" w:hanging="2"/>
        <w:jc w:val="center"/>
        <w:rPr>
          <w:rFonts w:ascii="Arial" w:eastAsia="Arial" w:hAnsi="Arial" w:cs="Arial"/>
          <w:b/>
          <w:sz w:val="24"/>
          <w:szCs w:val="24"/>
        </w:rPr>
      </w:pPr>
    </w:p>
    <w:p w14:paraId="42594AD5" w14:textId="77777777" w:rsidR="00AB169D" w:rsidRDefault="00AB169D">
      <w:pPr>
        <w:ind w:left="0" w:hanging="2"/>
        <w:jc w:val="center"/>
        <w:rPr>
          <w:rFonts w:ascii="Arial" w:eastAsia="Arial" w:hAnsi="Arial" w:cs="Arial"/>
          <w:b/>
          <w:sz w:val="24"/>
          <w:szCs w:val="24"/>
        </w:rPr>
      </w:pPr>
    </w:p>
    <w:p w14:paraId="7698A784" w14:textId="77777777" w:rsidR="00AB169D" w:rsidRDefault="00AB169D">
      <w:pPr>
        <w:ind w:left="0" w:hanging="2"/>
        <w:jc w:val="center"/>
        <w:rPr>
          <w:rFonts w:ascii="Arial" w:eastAsia="Arial" w:hAnsi="Arial" w:cs="Arial"/>
          <w:b/>
          <w:sz w:val="24"/>
          <w:szCs w:val="24"/>
        </w:rPr>
      </w:pPr>
    </w:p>
    <w:p w14:paraId="595F607F" w14:textId="77777777" w:rsidR="00AB169D" w:rsidRDefault="00AB169D">
      <w:pPr>
        <w:ind w:left="0" w:hanging="2"/>
        <w:jc w:val="center"/>
        <w:rPr>
          <w:rFonts w:ascii="Arial" w:eastAsia="Arial" w:hAnsi="Arial" w:cs="Arial"/>
          <w:b/>
          <w:sz w:val="24"/>
          <w:szCs w:val="24"/>
        </w:rPr>
      </w:pPr>
    </w:p>
    <w:p w14:paraId="3B05D78E" w14:textId="77777777" w:rsidR="00AB169D" w:rsidRDefault="00AB169D">
      <w:pPr>
        <w:ind w:left="0" w:hanging="2"/>
        <w:jc w:val="center"/>
        <w:rPr>
          <w:rFonts w:ascii="Arial" w:eastAsia="Arial" w:hAnsi="Arial" w:cs="Arial"/>
          <w:b/>
          <w:sz w:val="24"/>
          <w:szCs w:val="24"/>
        </w:rPr>
      </w:pPr>
    </w:p>
    <w:p w14:paraId="6A2B403E" w14:textId="77777777" w:rsidR="00AB169D" w:rsidRDefault="00AB169D">
      <w:pPr>
        <w:ind w:left="0" w:hanging="2"/>
        <w:rPr>
          <w:rFonts w:ascii="Arial" w:eastAsia="Arial" w:hAnsi="Arial" w:cs="Arial"/>
          <w:b/>
          <w:sz w:val="24"/>
          <w:szCs w:val="24"/>
        </w:rPr>
      </w:pPr>
    </w:p>
    <w:p w14:paraId="184C8CAD" w14:textId="77777777" w:rsidR="00AB169D" w:rsidRDefault="00AB169D">
      <w:pPr>
        <w:ind w:left="0" w:hanging="2"/>
        <w:rPr>
          <w:rFonts w:ascii="Arial" w:eastAsia="Arial" w:hAnsi="Arial" w:cs="Arial"/>
          <w:b/>
          <w:sz w:val="24"/>
          <w:szCs w:val="24"/>
        </w:rPr>
      </w:pPr>
    </w:p>
    <w:p w14:paraId="4BBD8FE1" w14:textId="77777777" w:rsidR="00AB169D" w:rsidRDefault="00000000">
      <w:pPr>
        <w:ind w:left="0" w:hanging="2"/>
        <w:jc w:val="center"/>
        <w:rPr>
          <w:rFonts w:ascii="Arial" w:eastAsia="Arial" w:hAnsi="Arial" w:cs="Arial"/>
          <w:b/>
          <w:sz w:val="24"/>
          <w:szCs w:val="24"/>
        </w:rPr>
      </w:pPr>
      <w:r>
        <w:rPr>
          <w:rFonts w:ascii="Arial" w:eastAsia="Arial" w:hAnsi="Arial" w:cs="Arial"/>
          <w:b/>
          <w:sz w:val="24"/>
          <w:szCs w:val="24"/>
        </w:rPr>
        <w:t>ANEXO 02 DO PLO</w:t>
      </w:r>
      <w:r>
        <w:rPr>
          <w:rFonts w:ascii="Arial" w:eastAsia="Arial" w:hAnsi="Arial" w:cs="Arial"/>
          <w:sz w:val="24"/>
          <w:szCs w:val="24"/>
        </w:rPr>
        <w:t xml:space="preserve"> </w:t>
      </w:r>
      <w:r>
        <w:rPr>
          <w:rFonts w:ascii="Arial" w:eastAsia="Arial" w:hAnsi="Arial" w:cs="Arial"/>
          <w:b/>
          <w:sz w:val="24"/>
          <w:szCs w:val="24"/>
        </w:rPr>
        <w:t>- PRAÇA RAIMUNDO NONATO RIBEIRO FILHO</w:t>
      </w:r>
    </w:p>
    <w:p w14:paraId="42458C12" w14:textId="77777777" w:rsidR="00AB169D" w:rsidRDefault="00000000">
      <w:pPr>
        <w:ind w:left="0" w:hanging="2"/>
        <w:jc w:val="center"/>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3F57C0ED" wp14:editId="2491182B">
            <wp:extent cx="4831560" cy="7438779"/>
            <wp:effectExtent l="0" t="0" r="0" b="0"/>
            <wp:docPr id="10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l="7972" r="7972"/>
                    <a:stretch>
                      <a:fillRect/>
                    </a:stretch>
                  </pic:blipFill>
                  <pic:spPr>
                    <a:xfrm>
                      <a:off x="0" y="0"/>
                      <a:ext cx="4831560" cy="7438779"/>
                    </a:xfrm>
                    <a:prstGeom prst="rect">
                      <a:avLst/>
                    </a:prstGeom>
                    <a:ln/>
                  </pic:spPr>
                </pic:pic>
              </a:graphicData>
            </a:graphic>
          </wp:inline>
        </w:drawing>
      </w:r>
    </w:p>
    <w:sectPr w:rsidR="00AB169D" w:rsidSect="005F01EE">
      <w:headerReference w:type="even" r:id="rId11"/>
      <w:headerReference w:type="default" r:id="rId12"/>
      <w:footerReference w:type="even" r:id="rId13"/>
      <w:footerReference w:type="default" r:id="rId14"/>
      <w:headerReference w:type="first" r:id="rId15"/>
      <w:footerReference w:type="first" r:id="rId16"/>
      <w:pgSz w:w="11906" w:h="16838"/>
      <w:pgMar w:top="2836" w:right="1134" w:bottom="1134" w:left="1701" w:header="142"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3B891" w14:textId="77777777" w:rsidR="001C436F" w:rsidRDefault="001C436F">
      <w:pPr>
        <w:spacing w:line="240" w:lineRule="auto"/>
        <w:ind w:left="0" w:hanging="2"/>
      </w:pPr>
      <w:r>
        <w:separator/>
      </w:r>
    </w:p>
  </w:endnote>
  <w:endnote w:type="continuationSeparator" w:id="0">
    <w:p w14:paraId="501C6EDD" w14:textId="77777777" w:rsidR="001C436F" w:rsidRDefault="001C436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utura Lt BT">
    <w:panose1 w:val="00000000000000000000"/>
    <w:charset w:val="00"/>
    <w:family w:val="roman"/>
    <w:notTrueType/>
    <w:pitch w:val="default"/>
  </w:font>
  <w:font w:name="ICLCCO+Verdan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E92C" w14:textId="77777777" w:rsidR="005F01EE" w:rsidRDefault="005F01EE">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47F7E" w14:textId="77777777" w:rsidR="00AB169D" w:rsidRDefault="00000000">
    <w:pPr>
      <w:ind w:left="0" w:right="357" w:hanging="2"/>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_________________________________________________________________________________________________</w:t>
    </w:r>
    <w:r>
      <w:rPr>
        <w:rFonts w:ascii="Arial" w:eastAsia="Arial" w:hAnsi="Arial" w:cs="Arial"/>
        <w:color w:val="000000"/>
        <w:sz w:val="16"/>
        <w:szCs w:val="16"/>
      </w:rPr>
      <w:br/>
      <w:t xml:space="preserve">Câmara Municipal de Jequié - Rua 2 de Julho, 79, Centro – Jequié-BA - CEP: 45.200-270 </w:t>
    </w:r>
  </w:p>
  <w:p w14:paraId="2AFC0427" w14:textId="77777777" w:rsidR="00AB169D" w:rsidRDefault="00000000">
    <w:pPr>
      <w:ind w:left="0" w:right="357" w:hanging="2"/>
      <w:jc w:val="center"/>
      <w:rPr>
        <w:rFonts w:ascii="Arial" w:eastAsia="Arial" w:hAnsi="Arial" w:cs="Arial"/>
        <w:color w:val="FF0000"/>
        <w:sz w:val="16"/>
        <w:szCs w:val="16"/>
      </w:rPr>
    </w:pPr>
    <w:r>
      <w:rPr>
        <w:rFonts w:ascii="Arial" w:eastAsia="Arial" w:hAnsi="Arial" w:cs="Arial"/>
        <w:color w:val="000000"/>
        <w:sz w:val="16"/>
        <w:szCs w:val="16"/>
      </w:rPr>
      <w:t xml:space="preserve">Portal Modelo: </w:t>
    </w:r>
    <w:hyperlink r:id="rId1">
      <w:r>
        <w:rPr>
          <w:rFonts w:ascii="Arial" w:eastAsia="Arial" w:hAnsi="Arial" w:cs="Arial"/>
          <w:color w:val="0000FF"/>
          <w:sz w:val="16"/>
          <w:szCs w:val="16"/>
          <w:u w:val="single"/>
        </w:rPr>
        <w:t>http://jequie.ba.leg.br</w:t>
      </w:r>
    </w:hyperlink>
    <w:r>
      <w:rPr>
        <w:rFonts w:ascii="Arial" w:eastAsia="Arial" w:hAnsi="Arial" w:cs="Arial"/>
        <w:color w:val="000000"/>
        <w:sz w:val="16"/>
        <w:szCs w:val="16"/>
      </w:rPr>
      <w:t xml:space="preserve">   | E-mail: </w:t>
    </w:r>
    <w:hyperlink r:id="rId2">
      <w:r>
        <w:rPr>
          <w:rFonts w:ascii="Arial" w:eastAsia="Arial" w:hAnsi="Arial" w:cs="Arial"/>
          <w:color w:val="0000FF"/>
          <w:sz w:val="16"/>
          <w:szCs w:val="16"/>
          <w:u w:val="single"/>
        </w:rPr>
        <w:t>camaramunicipaldejequie@jequie.ba.leg.br</w:t>
      </w:r>
    </w:hyperlink>
    <w:r>
      <w:rPr>
        <w:rFonts w:ascii="Arial" w:eastAsia="Arial" w:hAnsi="Arial" w:cs="Arial"/>
        <w:color w:val="000000"/>
        <w:sz w:val="16"/>
        <w:szCs w:val="16"/>
      </w:rPr>
      <w:t xml:space="preserve"> | contato (073) 3528 8600.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EF0D" w14:textId="77777777" w:rsidR="005F01EE" w:rsidRDefault="005F01EE">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CBBE9" w14:textId="77777777" w:rsidR="001C436F" w:rsidRDefault="001C436F">
      <w:pPr>
        <w:spacing w:line="240" w:lineRule="auto"/>
        <w:ind w:left="0" w:hanging="2"/>
      </w:pPr>
      <w:r>
        <w:separator/>
      </w:r>
    </w:p>
  </w:footnote>
  <w:footnote w:type="continuationSeparator" w:id="0">
    <w:p w14:paraId="25F03091" w14:textId="77777777" w:rsidR="001C436F" w:rsidRDefault="001C436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BC1C1" w14:textId="77777777" w:rsidR="005F01EE" w:rsidRDefault="005F01EE">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D235" w14:textId="77777777" w:rsidR="00AB169D" w:rsidRDefault="00000000">
    <w:pPr>
      <w:pBdr>
        <w:top w:val="nil"/>
        <w:left w:val="nil"/>
        <w:bottom w:val="nil"/>
        <w:right w:val="nil"/>
        <w:between w:val="nil"/>
      </w:pBdr>
      <w:tabs>
        <w:tab w:val="center" w:pos="4252"/>
        <w:tab w:val="right" w:pos="8504"/>
      </w:tabs>
      <w:spacing w:line="240" w:lineRule="auto"/>
      <w:ind w:left="0" w:hanging="2"/>
      <w:jc w:val="center"/>
      <w:rPr>
        <w:color w:val="000000"/>
        <w:sz w:val="24"/>
        <w:szCs w:val="24"/>
      </w:rPr>
    </w:pPr>
    <w:r>
      <w:rPr>
        <w:noProof/>
        <w:color w:val="000000"/>
        <w:sz w:val="24"/>
        <w:szCs w:val="24"/>
      </w:rPr>
      <w:drawing>
        <wp:inline distT="0" distB="0" distL="114300" distR="114300" wp14:anchorId="3EC33241" wp14:editId="616BB3BD">
          <wp:extent cx="1012190" cy="1011555"/>
          <wp:effectExtent l="0" t="0" r="0" b="0"/>
          <wp:docPr id="1777790586" name="Imagem 1777790586"/>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12190" cy="1011555"/>
                  </a:xfrm>
                  <a:prstGeom prst="rect">
                    <a:avLst/>
                  </a:prstGeom>
                  <a:ln/>
                </pic:spPr>
              </pic:pic>
            </a:graphicData>
          </a:graphic>
        </wp:inline>
      </w:drawing>
    </w:r>
  </w:p>
  <w:p w14:paraId="15EAE691" w14:textId="77777777" w:rsidR="00AB169D"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ESTADO DA BAHIA</w:t>
    </w:r>
  </w:p>
  <w:p w14:paraId="6F9C12B4" w14:textId="77777777" w:rsidR="00AB169D" w:rsidRDefault="00000000">
    <w:pPr>
      <w:pBdr>
        <w:top w:val="nil"/>
        <w:left w:val="nil"/>
        <w:bottom w:val="nil"/>
        <w:right w:val="nil"/>
        <w:between w:val="nil"/>
      </w:pBdr>
      <w:tabs>
        <w:tab w:val="center" w:pos="4252"/>
        <w:tab w:val="right" w:pos="8504"/>
      </w:tabs>
      <w:spacing w:line="240" w:lineRule="auto"/>
      <w:ind w:left="1" w:hanging="3"/>
      <w:jc w:val="center"/>
      <w:rPr>
        <w:rFonts w:ascii="Arial Black" w:eastAsia="Arial Black" w:hAnsi="Arial Black" w:cs="Arial Black"/>
        <w:color w:val="000000"/>
        <w:sz w:val="32"/>
        <w:szCs w:val="32"/>
      </w:rPr>
    </w:pPr>
    <w:r>
      <w:rPr>
        <w:rFonts w:ascii="Arial Black" w:eastAsia="Arial Black" w:hAnsi="Arial Black" w:cs="Arial Black"/>
        <w:b/>
        <w:color w:val="000000"/>
        <w:sz w:val="32"/>
        <w:szCs w:val="32"/>
      </w:rPr>
      <w:t>CÂMARA MUNICIPAL DE JEQUIÉ</w:t>
    </w:r>
  </w:p>
  <w:p w14:paraId="51866EE9" w14:textId="77777777" w:rsidR="00AB169D"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t>“Casa de Zenildo Tourinho”</w:t>
    </w:r>
  </w:p>
  <w:p w14:paraId="2D59D3A9" w14:textId="77777777" w:rsidR="00AB169D" w:rsidRDefault="00000000">
    <w:pPr>
      <w:tabs>
        <w:tab w:val="center" w:pos="5315"/>
      </w:tabs>
      <w:ind w:left="0" w:hanging="2"/>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A861" w14:textId="77777777" w:rsidR="005F01EE" w:rsidRDefault="005F01EE">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E5909"/>
    <w:multiLevelType w:val="multilevel"/>
    <w:tmpl w:val="F7C86392"/>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89570251">
    <w:abstractNumId w:val="0"/>
  </w:num>
  <w:num w:numId="2" w16cid:durableId="1501049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29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69D"/>
    <w:rsid w:val="00050BDC"/>
    <w:rsid w:val="001C436F"/>
    <w:rsid w:val="0030469A"/>
    <w:rsid w:val="005F01EE"/>
    <w:rsid w:val="007B2B1C"/>
    <w:rsid w:val="00AB169D"/>
    <w:rsid w:val="00B01503"/>
    <w:rsid w:val="00B620F2"/>
    <w:rsid w:val="00BF51F7"/>
    <w:rsid w:val="00E2527D"/>
    <w:rsid w:val="00E30C5D"/>
    <w:rsid w:val="00FB03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02F2D"/>
  <w15:docId w15:val="{412AF579-119C-4979-8E82-AEDB2B629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pPr>
    <w:rPr>
      <w:rFonts w:ascii="Arial" w:hAnsi="Arial"/>
      <w:sz w:val="24"/>
      <w:u w:val="single"/>
    </w:rPr>
  </w:style>
  <w:style w:type="paragraph" w:styleId="Ttulo2">
    <w:name w:val="heading 2"/>
    <w:basedOn w:val="Normal"/>
    <w:next w:val="Normal"/>
    <w:uiPriority w:val="9"/>
    <w:semiHidden/>
    <w:unhideWhenUsed/>
    <w:qFormat/>
    <w:pPr>
      <w:keepNext/>
      <w:outlineLvl w:val="1"/>
    </w:pPr>
    <w:rPr>
      <w:rFonts w:ascii="Arial" w:hAnsi="Arial"/>
      <w:sz w:val="24"/>
    </w:rPr>
  </w:style>
  <w:style w:type="paragraph" w:styleId="Ttulo3">
    <w:name w:val="heading 3"/>
    <w:basedOn w:val="Normal"/>
    <w:next w:val="Normal"/>
    <w:uiPriority w:val="9"/>
    <w:semiHidden/>
    <w:unhideWhenUsed/>
    <w:qFormat/>
    <w:pPr>
      <w:keepNext/>
      <w:spacing w:before="240" w:after="60"/>
      <w:outlineLvl w:val="2"/>
    </w:pPr>
    <w:rPr>
      <w:rFonts w:ascii="Cambria" w:hAnsi="Cambria"/>
      <w:b/>
      <w:bCs/>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spacing w:before="240" w:after="60"/>
      <w:outlineLvl w:val="4"/>
    </w:pPr>
    <w:rPr>
      <w:rFonts w:ascii="Calibri" w:hAnsi="Calibri"/>
      <w:b/>
      <w:bCs/>
      <w:i/>
      <w:iCs/>
      <w:sz w:val="26"/>
      <w:szCs w:val="26"/>
    </w:rPr>
  </w:style>
  <w:style w:type="paragraph" w:styleId="Ttulo6">
    <w:name w:val="heading 6"/>
    <w:basedOn w:val="Normal"/>
    <w:next w:val="Normal"/>
    <w:uiPriority w:val="9"/>
    <w:semiHidden/>
    <w:unhideWhenUsed/>
    <w:qFormat/>
    <w:pPr>
      <w:spacing w:before="240" w:after="60"/>
      <w:outlineLvl w:val="5"/>
    </w:pPr>
    <w:rPr>
      <w:rFonts w:ascii="Calibri" w:hAnsi="Calibri"/>
      <w:b/>
      <w:bCs/>
      <w:sz w:val="22"/>
      <w:szCs w:val="22"/>
    </w:rPr>
  </w:style>
  <w:style w:type="paragraph" w:styleId="Ttulo7">
    <w:name w:val="heading 7"/>
    <w:basedOn w:val="Normal"/>
    <w:next w:val="Normal"/>
    <w:pPr>
      <w:spacing w:before="240" w:after="60"/>
      <w:outlineLvl w:val="6"/>
    </w:pPr>
    <w:rPr>
      <w:sz w:val="24"/>
      <w:szCs w:val="24"/>
    </w:rPr>
  </w:style>
  <w:style w:type="paragraph" w:styleId="Ttulo8">
    <w:name w:val="heading 8"/>
    <w:basedOn w:val="Normal"/>
    <w:next w:val="Normal"/>
    <w:pPr>
      <w:spacing w:before="240" w:after="60"/>
      <w:outlineLvl w:val="7"/>
    </w:pPr>
    <w:rPr>
      <w:rFonts w:ascii="Calibri" w:hAnsi="Calibri"/>
      <w:i/>
      <w:iCs/>
      <w:sz w:val="24"/>
      <w:szCs w:val="24"/>
    </w:rPr>
  </w:style>
  <w:style w:type="paragraph" w:styleId="Ttulo9">
    <w:name w:val="heading 9"/>
    <w:basedOn w:val="Normal"/>
    <w:next w:val="Normal"/>
    <w:pPr>
      <w:keepNext/>
      <w:jc w:val="center"/>
      <w:outlineLvl w:val="8"/>
    </w:pPr>
    <w:rPr>
      <w:rFonts w:ascii="Arial" w:hAnsi="Arial"/>
      <w:i/>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jc w:val="center"/>
    </w:pPr>
    <w:rPr>
      <w:rFonts w:ascii="Arial" w:hAnsi="Arial"/>
      <w:b/>
      <w:bCs/>
      <w:sz w:val="21"/>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Ttulo3Char">
    <w:name w:val="Título 3 Char"/>
    <w:rPr>
      <w:rFonts w:ascii="Cambria" w:hAnsi="Cambria"/>
      <w:b/>
      <w:bCs/>
      <w:w w:val="100"/>
      <w:position w:val="-1"/>
      <w:sz w:val="26"/>
      <w:szCs w:val="26"/>
      <w:effect w:val="none"/>
      <w:vertAlign w:val="baseline"/>
      <w:cs w:val="0"/>
      <w:em w:val="none"/>
      <w:lang w:val="pt-BR" w:eastAsia="pt-BR" w:bidi="ar-SA"/>
    </w:rPr>
  </w:style>
  <w:style w:type="character" w:customStyle="1" w:styleId="Ttulo4Char">
    <w:name w:val="Título 4 Char"/>
    <w:rPr>
      <w:rFonts w:ascii="Calibri" w:hAnsi="Calibri"/>
      <w:b/>
      <w:bCs/>
      <w:w w:val="100"/>
      <w:position w:val="-1"/>
      <w:sz w:val="28"/>
      <w:szCs w:val="28"/>
      <w:effect w:val="none"/>
      <w:vertAlign w:val="baseline"/>
      <w:cs w:val="0"/>
      <w:em w:val="none"/>
      <w:lang w:val="pt-BR" w:eastAsia="pt-BR" w:bidi="ar-SA"/>
    </w:rPr>
  </w:style>
  <w:style w:type="character" w:customStyle="1" w:styleId="Ttulo5Char">
    <w:name w:val="Título 5 Char"/>
    <w:rPr>
      <w:rFonts w:ascii="Calibri" w:hAnsi="Calibri"/>
      <w:b/>
      <w:bCs/>
      <w:i/>
      <w:iCs/>
      <w:w w:val="100"/>
      <w:position w:val="-1"/>
      <w:sz w:val="26"/>
      <w:szCs w:val="26"/>
      <w:effect w:val="none"/>
      <w:vertAlign w:val="baseline"/>
      <w:cs w:val="0"/>
      <w:em w:val="none"/>
      <w:lang w:val="pt-BR" w:eastAsia="pt-BR" w:bidi="ar-SA"/>
    </w:rPr>
  </w:style>
  <w:style w:type="character" w:customStyle="1" w:styleId="Ttulo6Char">
    <w:name w:val="Título 6 Char"/>
    <w:rPr>
      <w:rFonts w:ascii="Calibri" w:hAnsi="Calibri"/>
      <w:b/>
      <w:bCs/>
      <w:w w:val="100"/>
      <w:position w:val="-1"/>
      <w:sz w:val="22"/>
      <w:szCs w:val="22"/>
      <w:effect w:val="none"/>
      <w:vertAlign w:val="baseline"/>
      <w:cs w:val="0"/>
      <w:em w:val="none"/>
      <w:lang w:val="pt-BR" w:eastAsia="pt-BR" w:bidi="ar-SA"/>
    </w:rPr>
  </w:style>
  <w:style w:type="character" w:customStyle="1" w:styleId="Ttulo7Char">
    <w:name w:val="Título 7 Char"/>
    <w:rPr>
      <w:w w:val="100"/>
      <w:position w:val="-1"/>
      <w:sz w:val="24"/>
      <w:szCs w:val="24"/>
      <w:effect w:val="none"/>
      <w:vertAlign w:val="baseline"/>
      <w:cs w:val="0"/>
      <w:em w:val="none"/>
    </w:rPr>
  </w:style>
  <w:style w:type="character" w:customStyle="1" w:styleId="Ttulo8Char">
    <w:name w:val="Título 8 Char"/>
    <w:rPr>
      <w:rFonts w:ascii="Calibri" w:hAnsi="Calibri"/>
      <w:i/>
      <w:iCs/>
      <w:w w:val="100"/>
      <w:position w:val="-1"/>
      <w:sz w:val="24"/>
      <w:szCs w:val="24"/>
      <w:effect w:val="none"/>
      <w:vertAlign w:val="baseline"/>
      <w:cs w:val="0"/>
      <w:em w:val="none"/>
    </w:rPr>
  </w:style>
  <w:style w:type="character" w:customStyle="1" w:styleId="Ttulo9Char">
    <w:name w:val="Título 9 Char"/>
    <w:rPr>
      <w:rFonts w:ascii="Arial" w:hAnsi="Arial" w:cs="Arial"/>
      <w:i/>
      <w:w w:val="100"/>
      <w:position w:val="-1"/>
      <w:sz w:val="28"/>
      <w:effect w:val="none"/>
      <w:vertAlign w:val="baseline"/>
      <w:cs w:val="0"/>
      <w:em w:val="none"/>
    </w:rPr>
  </w:style>
  <w:style w:type="paragraph" w:customStyle="1" w:styleId="Cabealhoencabezado">
    <w:name w:val="Cabeçalho;encabezado"/>
    <w:basedOn w:val="Normal"/>
    <w:pPr>
      <w:tabs>
        <w:tab w:val="center" w:pos="4252"/>
        <w:tab w:val="right" w:pos="8504"/>
      </w:tabs>
    </w:pPr>
    <w:rPr>
      <w:sz w:val="24"/>
      <w:szCs w:val="24"/>
    </w:rPr>
  </w:style>
  <w:style w:type="character" w:customStyle="1" w:styleId="CabealhoCharencabezadoChar">
    <w:name w:val="Cabeçalho Char;encabezado Char"/>
    <w:rPr>
      <w:w w:val="100"/>
      <w:position w:val="-1"/>
      <w:sz w:val="24"/>
      <w:szCs w:val="24"/>
      <w:effect w:val="none"/>
      <w:vertAlign w:val="baseline"/>
      <w:cs w:val="0"/>
      <w:em w:val="none"/>
      <w:lang w:val="pt-BR" w:eastAsia="pt-BR" w:bidi="ar-SA"/>
    </w:rPr>
  </w:style>
  <w:style w:type="paragraph" w:styleId="Rodap">
    <w:name w:val="footer"/>
    <w:basedOn w:val="Normal"/>
    <w:pPr>
      <w:tabs>
        <w:tab w:val="center" w:pos="4252"/>
        <w:tab w:val="right" w:pos="8504"/>
      </w:tabs>
    </w:pPr>
    <w:rPr>
      <w:sz w:val="24"/>
      <w:szCs w:val="24"/>
    </w:rPr>
  </w:style>
  <w:style w:type="character" w:customStyle="1" w:styleId="RodapChar">
    <w:name w:val="Rodapé Char"/>
    <w:rPr>
      <w:w w:val="100"/>
      <w:position w:val="-1"/>
      <w:sz w:val="24"/>
      <w:szCs w:val="24"/>
      <w:effect w:val="none"/>
      <w:vertAlign w:val="baseline"/>
      <w:cs w:val="0"/>
      <w:em w:val="none"/>
      <w:lang w:val="pt-BR" w:eastAsia="pt-BR" w:bidi="ar-SA"/>
    </w:rPr>
  </w:style>
  <w:style w:type="paragraph" w:styleId="SemEspaamento">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styleId="Corpodetexto">
    <w:name w:val="Body Text"/>
    <w:basedOn w:val="Normal"/>
    <w:pPr>
      <w:jc w:val="both"/>
    </w:pPr>
    <w:rPr>
      <w:sz w:val="24"/>
      <w:szCs w:val="24"/>
    </w:rPr>
  </w:style>
  <w:style w:type="character" w:customStyle="1" w:styleId="CorpodetextoChar">
    <w:name w:val="Corpo de texto Char"/>
    <w:rPr>
      <w:w w:val="100"/>
      <w:position w:val="-1"/>
      <w:sz w:val="24"/>
      <w:szCs w:val="24"/>
      <w:effect w:val="none"/>
      <w:vertAlign w:val="baseline"/>
      <w:cs w:val="0"/>
      <w:em w:val="none"/>
    </w:rPr>
  </w:style>
  <w:style w:type="paragraph" w:styleId="Corpodetexto2">
    <w:name w:val="Body Text 2"/>
    <w:basedOn w:val="Normal"/>
    <w:pPr>
      <w:spacing w:after="120" w:line="480" w:lineRule="auto"/>
    </w:pPr>
  </w:style>
  <w:style w:type="character" w:customStyle="1" w:styleId="Corpodetexto2Char">
    <w:name w:val="Corpo de texto 2 Char"/>
    <w:basedOn w:val="Fontepargpadro"/>
    <w:rPr>
      <w:w w:val="100"/>
      <w:position w:val="-1"/>
      <w:effect w:val="none"/>
      <w:vertAlign w:val="baseline"/>
      <w:cs w:val="0"/>
      <w:em w:val="none"/>
    </w:rPr>
  </w:style>
  <w:style w:type="paragraph" w:styleId="Corpodetexto3">
    <w:name w:val="Body Text 3"/>
    <w:basedOn w:val="Normal"/>
    <w:pPr>
      <w:jc w:val="both"/>
    </w:pPr>
    <w:rPr>
      <w:sz w:val="24"/>
    </w:rPr>
  </w:style>
  <w:style w:type="character" w:customStyle="1" w:styleId="Corpodetexto3Char">
    <w:name w:val="Corpo de texto 3 Char"/>
    <w:rPr>
      <w:w w:val="100"/>
      <w:position w:val="-1"/>
      <w:sz w:val="16"/>
      <w:szCs w:val="16"/>
      <w:effect w:val="none"/>
      <w:vertAlign w:val="baseline"/>
      <w:cs w:val="0"/>
      <w:em w:val="none"/>
      <w:lang w:val="pt-BR" w:eastAsia="pt-BR" w:bidi="ar-SA"/>
    </w:rPr>
  </w:style>
  <w:style w:type="paragraph" w:styleId="Recuodecorpodetexto3">
    <w:name w:val="Body Text Indent 3"/>
    <w:basedOn w:val="Normal"/>
    <w:pPr>
      <w:spacing w:after="120"/>
      <w:ind w:left="283"/>
    </w:pPr>
    <w:rPr>
      <w:sz w:val="16"/>
      <w:szCs w:val="16"/>
    </w:rPr>
  </w:style>
  <w:style w:type="character" w:customStyle="1" w:styleId="Recuodecorpodetexto3Char">
    <w:name w:val="Recuo de corpo de texto 3 Char"/>
    <w:rPr>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TtuloChar">
    <w:name w:val="Título Char"/>
    <w:rPr>
      <w:rFonts w:ascii="Arial" w:hAnsi="Arial" w:cs="Arial"/>
      <w:b/>
      <w:bCs/>
      <w:w w:val="100"/>
      <w:position w:val="-1"/>
      <w:sz w:val="21"/>
      <w:szCs w:val="24"/>
      <w:effect w:val="none"/>
      <w:vertAlign w:val="baseline"/>
      <w:cs w:val="0"/>
      <w:em w:val="none"/>
    </w:rPr>
  </w:style>
  <w:style w:type="paragraph" w:styleId="Textoembloco">
    <w:name w:val="Block Text"/>
    <w:basedOn w:val="Normal"/>
    <w:pPr>
      <w:ind w:left="-567" w:right="-765"/>
      <w:jc w:val="both"/>
    </w:pPr>
    <w:rPr>
      <w:rFonts w:ascii="Arial" w:hAnsi="Arial"/>
      <w:sz w:val="22"/>
    </w:rPr>
  </w:style>
  <w:style w:type="paragraph" w:styleId="Recuodecorpodetexto">
    <w:name w:val="Body Text Indent"/>
    <w:basedOn w:val="Normal"/>
    <w:pPr>
      <w:jc w:val="both"/>
    </w:pPr>
    <w:rPr>
      <w:snapToGrid w:val="0"/>
      <w:sz w:val="22"/>
    </w:rPr>
  </w:style>
  <w:style w:type="character" w:customStyle="1" w:styleId="RecuodecorpodetextoChar">
    <w:name w:val="Recuo de corpo de texto Char"/>
    <w:rPr>
      <w:snapToGrid w:val="0"/>
      <w:w w:val="100"/>
      <w:position w:val="-1"/>
      <w:sz w:val="22"/>
      <w:effect w:val="none"/>
      <w:vertAlign w:val="baseline"/>
      <w:cs w:val="0"/>
      <w:em w:val="none"/>
    </w:rPr>
  </w:style>
  <w:style w:type="paragraph" w:customStyle="1" w:styleId="DivisodeTabelas">
    <w:name w:val="Divisão de Tabelas"/>
    <w:basedOn w:val="Normal"/>
    <w:pPr>
      <w:overflowPunct w:val="0"/>
      <w:autoSpaceDE w:val="0"/>
      <w:autoSpaceDN w:val="0"/>
      <w:adjustRightInd w:val="0"/>
      <w:spacing w:line="20" w:lineRule="atLeast"/>
      <w:textAlignment w:val="baseline"/>
    </w:pPr>
  </w:style>
  <w:style w:type="character" w:styleId="Nmerodepgina">
    <w:name w:val="page number"/>
    <w:basedOn w:val="Fontepargpadro"/>
    <w:rPr>
      <w:w w:val="100"/>
      <w:position w:val="-1"/>
      <w:effect w:val="none"/>
      <w:vertAlign w:val="baseline"/>
      <w:cs w:val="0"/>
      <w:em w:val="none"/>
    </w:rPr>
  </w:style>
  <w:style w:type="paragraph" w:styleId="Textodebalo">
    <w:name w:val="Balloon Text"/>
    <w:basedOn w:val="Normal"/>
    <w:qFormat/>
    <w:rPr>
      <w:rFonts w:ascii="Tahoma" w:hAnsi="Tahoma"/>
      <w:sz w:val="16"/>
      <w:szCs w:val="16"/>
      <w:lang w:eastAsia="en-US"/>
    </w:rPr>
  </w:style>
  <w:style w:type="character" w:customStyle="1" w:styleId="TextodebaloChar">
    <w:name w:val="Texto de balão Char"/>
    <w:rPr>
      <w:rFonts w:ascii="Tahoma" w:hAnsi="Tahoma" w:cs="Tahoma"/>
      <w:w w:val="100"/>
      <w:position w:val="-1"/>
      <w:sz w:val="16"/>
      <w:szCs w:val="16"/>
      <w:effect w:val="none"/>
      <w:vertAlign w:val="baseline"/>
      <w:cs w:val="0"/>
      <w:em w:val="none"/>
      <w:lang w:eastAsia="en-US"/>
    </w:rPr>
  </w:style>
  <w:style w:type="paragraph" w:styleId="PargrafodaLista">
    <w:name w:val="List Paragraph"/>
    <w:basedOn w:val="Normal"/>
    <w:pPr>
      <w:ind w:left="708"/>
    </w:pPr>
    <w:rPr>
      <w:lang w:eastAsia="en-US"/>
    </w:rPr>
  </w:style>
  <w:style w:type="paragraph" w:styleId="NormalWeb">
    <w:name w:val="Normal (Web)"/>
    <w:basedOn w:val="Normal"/>
    <w:pPr>
      <w:spacing w:before="100" w:beforeAutospacing="1" w:after="100" w:afterAutospacing="1"/>
    </w:pPr>
    <w:rPr>
      <w:sz w:val="24"/>
      <w:szCs w:val="24"/>
    </w:rPr>
  </w:style>
  <w:style w:type="paragraph" w:styleId="Recuodecorpodetexto2">
    <w:name w:val="Body Text Indent 2"/>
    <w:basedOn w:val="Normal"/>
    <w:qFormat/>
    <w:pPr>
      <w:spacing w:after="120" w:line="480" w:lineRule="auto"/>
      <w:ind w:left="283"/>
    </w:pPr>
    <w:rPr>
      <w:lang w:eastAsia="en-US"/>
    </w:rPr>
  </w:style>
  <w:style w:type="character" w:customStyle="1" w:styleId="Recuodecorpodetexto2Char">
    <w:name w:val="Recuo de corpo de texto 2 Char"/>
    <w:rPr>
      <w:w w:val="100"/>
      <w:position w:val="-1"/>
      <w:effect w:val="none"/>
      <w:vertAlign w:val="baseline"/>
      <w:cs w:val="0"/>
      <w:em w:val="none"/>
      <w:lang w:eastAsia="en-US"/>
    </w:rPr>
  </w:style>
  <w:style w:type="paragraph" w:customStyle="1" w:styleId="PADRAO">
    <w:name w:val="PADRAO"/>
    <w:basedOn w:val="Normal"/>
    <w:pPr>
      <w:autoSpaceDE w:val="0"/>
      <w:autoSpaceDN w:val="0"/>
      <w:jc w:val="both"/>
    </w:pPr>
    <w:rPr>
      <w:rFonts w:ascii="Tms Rmn" w:hAnsi="Tms Rmn"/>
      <w:sz w:val="24"/>
    </w:rPr>
  </w:style>
  <w:style w:type="paragraph" w:styleId="Subttulo">
    <w:name w:val="Subtitle"/>
    <w:basedOn w:val="Normal"/>
    <w:uiPriority w:val="11"/>
    <w:qFormat/>
    <w:pPr>
      <w:keepNext/>
      <w:keepLines/>
      <w:spacing w:before="360" w:after="80"/>
    </w:pPr>
    <w:rPr>
      <w:rFonts w:ascii="Georgia" w:eastAsia="Georgia" w:hAnsi="Georgia" w:cs="Georgia"/>
      <w:i/>
      <w:color w:val="666666"/>
      <w:sz w:val="48"/>
      <w:szCs w:val="48"/>
    </w:rPr>
  </w:style>
  <w:style w:type="character" w:customStyle="1" w:styleId="SubttuloChar">
    <w:name w:val="Subtítulo Char"/>
    <w:rPr>
      <w:rFonts w:ascii="Futura Lt BT" w:hAnsi="Futura Lt BT"/>
      <w:b/>
      <w:smallCaps/>
      <w:w w:val="100"/>
      <w:position w:val="-1"/>
      <w:effect w:val="none"/>
      <w:vertAlign w:val="baseline"/>
      <w:cs w:val="0"/>
      <w:em w:val="none"/>
    </w:rPr>
  </w:style>
  <w:style w:type="paragraph" w:customStyle="1" w:styleId="xl24">
    <w:name w:val="xl24"/>
    <w:basedOn w:val="Normal"/>
    <w:pPr>
      <w:spacing w:before="100" w:beforeAutospacing="1" w:after="100" w:afterAutospacing="1"/>
      <w:jc w:val="both"/>
    </w:pPr>
    <w:rPr>
      <w:sz w:val="24"/>
      <w:szCs w:val="24"/>
    </w:rPr>
  </w:style>
  <w:style w:type="paragraph" w:customStyle="1" w:styleId="Nome">
    <w:name w:val="Nome"/>
    <w:basedOn w:val="Normal"/>
    <w:pPr>
      <w:tabs>
        <w:tab w:val="center" w:pos="6096"/>
      </w:tabs>
      <w:jc w:val="both"/>
    </w:pPr>
    <w:rPr>
      <w:rFonts w:ascii="Arial" w:hAnsi="Arial" w:cs="Arial"/>
      <w:sz w:val="24"/>
    </w:rPr>
  </w:style>
  <w:style w:type="paragraph" w:customStyle="1" w:styleId="font7">
    <w:name w:val="font7"/>
    <w:basedOn w:val="Normal"/>
    <w:pPr>
      <w:spacing w:before="100" w:beforeAutospacing="1" w:after="100" w:afterAutospacing="1"/>
    </w:pPr>
    <w:rPr>
      <w:b/>
      <w:bCs/>
    </w:rPr>
  </w:style>
  <w:style w:type="paragraph" w:customStyle="1" w:styleId="xl41">
    <w:name w:val="xl41"/>
    <w:basedOn w:val="Normal"/>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ICLCCO+Verdana" w:hAnsi="ICLCCO+Verdana" w:cs="ICLCCO+Verdana"/>
      <w:color w:val="000000"/>
      <w:position w:val="-1"/>
      <w:sz w:val="24"/>
      <w:szCs w:val="24"/>
    </w:rPr>
  </w:style>
  <w:style w:type="paragraph" w:customStyle="1" w:styleId="Recuodecorpodetexto21">
    <w:name w:val="Recuo de corpo de texto 21"/>
    <w:basedOn w:val="Normal"/>
    <w:pPr>
      <w:suppressAutoHyphens w:val="0"/>
      <w:ind w:left="540"/>
      <w:jc w:val="both"/>
    </w:pPr>
    <w:rPr>
      <w:rFonts w:ascii="Arial" w:hAnsi="Arial" w:cs="Arial"/>
      <w:sz w:val="24"/>
      <w:szCs w:val="24"/>
      <w:lang w:eastAsia="ar-SA"/>
    </w:rPr>
  </w:style>
  <w:style w:type="character" w:styleId="HiperlinkVisitado">
    <w:name w:val="FollowedHyperlink"/>
    <w:qFormat/>
    <w:rPr>
      <w:color w:val="800080"/>
      <w:w w:val="100"/>
      <w:position w:val="-1"/>
      <w:u w:val="single"/>
      <w:effect w:val="none"/>
      <w:vertAlign w:val="baseline"/>
      <w:cs w:val="0"/>
      <w:em w:val="none"/>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rte">
    <w:name w:val="Strong"/>
    <w:rPr>
      <w:b/>
      <w:bCs/>
      <w:w w:val="100"/>
      <w:position w:val="-1"/>
      <w:effect w:val="none"/>
      <w:vertAlign w:val="baseline"/>
      <w:cs w:val="0"/>
      <w:em w:val="none"/>
    </w:rPr>
  </w:style>
  <w:style w:type="paragraph" w:customStyle="1" w:styleId="t5">
    <w:name w:val="t5"/>
    <w:basedOn w:val="Normal"/>
    <w:pPr>
      <w:widowControl w:val="0"/>
      <w:spacing w:line="240" w:lineRule="atLeast"/>
    </w:pPr>
    <w:rPr>
      <w:sz w:val="24"/>
    </w:rPr>
  </w:style>
  <w:style w:type="paragraph" w:customStyle="1" w:styleId="p8">
    <w:name w:val="p8"/>
    <w:basedOn w:val="Normal"/>
    <w:pPr>
      <w:widowControl w:val="0"/>
      <w:spacing w:line="280" w:lineRule="atLeast"/>
    </w:pPr>
    <w:rPr>
      <w:sz w:val="24"/>
    </w:rPr>
  </w:style>
  <w:style w:type="paragraph" w:customStyle="1" w:styleId="p13">
    <w:name w:val="p13"/>
    <w:basedOn w:val="Normal"/>
    <w:pPr>
      <w:widowControl w:val="0"/>
      <w:tabs>
        <w:tab w:val="left" w:pos="720"/>
      </w:tabs>
      <w:spacing w:line="240" w:lineRule="atLeast"/>
    </w:pPr>
    <w:rPr>
      <w:sz w:val="24"/>
    </w:rPr>
  </w:style>
  <w:style w:type="paragraph" w:customStyle="1" w:styleId="WW-Recuodecorpodetexto2">
    <w:name w:val="WW-Recuo de corpo de texto 2"/>
    <w:basedOn w:val="Normal"/>
    <w:pPr>
      <w:suppressAutoHyphens w:val="0"/>
      <w:ind w:left="360" w:firstLine="1"/>
      <w:jc w:val="both"/>
    </w:pPr>
    <w:rPr>
      <w:sz w:val="24"/>
    </w:rPr>
  </w:style>
  <w:style w:type="paragraph" w:customStyle="1" w:styleId="Contedodetabela">
    <w:name w:val="Conteúdo de tabela"/>
    <w:basedOn w:val="Corpodetexto"/>
  </w:style>
  <w:style w:type="paragraph" w:customStyle="1" w:styleId="xl26">
    <w:name w:val="xl26"/>
    <w:basedOn w:val="Normal"/>
    <w:pPr>
      <w:suppressAutoHyphens w:val="0"/>
      <w:spacing w:before="100" w:after="100"/>
      <w:jc w:val="center"/>
    </w:pPr>
    <w:rPr>
      <w:rFonts w:ascii="Arial" w:hAnsi="Arial"/>
      <w:sz w:val="24"/>
    </w:rPr>
  </w:style>
  <w:style w:type="character" w:customStyle="1" w:styleId="pmain1">
    <w:name w:val="pmain1"/>
    <w:rPr>
      <w:b/>
      <w:bCs/>
      <w:color w:val="003399"/>
      <w:w w:val="100"/>
      <w:position w:val="-1"/>
      <w:sz w:val="40"/>
      <w:szCs w:val="40"/>
      <w:effect w:val="none"/>
      <w:vertAlign w:val="baseline"/>
      <w:cs w:val="0"/>
      <w:em w:val="none"/>
    </w:rPr>
  </w:style>
  <w:style w:type="paragraph" w:styleId="Commarcadores">
    <w:name w:val="List Bullet"/>
    <w:basedOn w:val="Normal"/>
    <w:pPr>
      <w:keepLines/>
      <w:numPr>
        <w:numId w:val="2"/>
      </w:numPr>
      <w:overflowPunct w:val="0"/>
      <w:autoSpaceDE w:val="0"/>
      <w:autoSpaceDN w:val="0"/>
      <w:adjustRightInd w:val="0"/>
      <w:spacing w:before="60"/>
      <w:ind w:left="-1" w:hanging="1"/>
      <w:jc w:val="both"/>
      <w:textAlignment w:val="baseline"/>
    </w:pPr>
    <w:rPr>
      <w:noProof/>
    </w:rPr>
  </w:style>
  <w:style w:type="paragraph" w:customStyle="1" w:styleId="font5">
    <w:name w:val="font5"/>
    <w:basedOn w:val="Normal"/>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pPr>
    <w:rPr>
      <w:rFonts w:ascii="Tahoma" w:eastAsia="Arial Unicode MS" w:hAnsi="Tahoma" w:cs="Tahoma"/>
      <w:b/>
      <w:bCs/>
      <w:color w:val="000000"/>
      <w:sz w:val="16"/>
      <w:szCs w:val="16"/>
    </w:rPr>
  </w:style>
  <w:style w:type="paragraph" w:customStyle="1" w:styleId="xl25">
    <w:name w:val="xl25"/>
    <w:basedOn w:val="Normal"/>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both"/>
    </w:pPr>
    <w:rPr>
      <w:rFonts w:ascii="Arial" w:eastAsia="Arial Unicode MS" w:hAnsi="Arial" w:cs="Arial"/>
      <w:sz w:val="16"/>
      <w:szCs w:val="16"/>
    </w:rPr>
  </w:style>
  <w:style w:type="paragraph" w:customStyle="1" w:styleId="xl27">
    <w:name w:val="xl27"/>
    <w:basedOn w:val="Normal"/>
    <w:pPr>
      <w:pBdr>
        <w:top w:val="single" w:sz="8" w:space="0" w:color="auto"/>
        <w:bottom w:val="single" w:sz="8"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28">
    <w:name w:val="xl28"/>
    <w:basedOn w:val="Normal"/>
    <w:pPr>
      <w:pBdr>
        <w:top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29">
    <w:name w:val="xl29"/>
    <w:basedOn w:val="Normal"/>
    <w:pPr>
      <w:pBdr>
        <w:top w:val="single" w:sz="8" w:space="0" w:color="auto"/>
      </w:pBdr>
      <w:shd w:val="clear" w:color="auto" w:fill="0000FF"/>
      <w:spacing w:before="100" w:beforeAutospacing="1" w:after="100" w:afterAutospacing="1"/>
      <w:jc w:val="center"/>
      <w:textAlignment w:val="center"/>
    </w:pPr>
    <w:rPr>
      <w:rFonts w:ascii="Arial" w:eastAsia="Arial Unicode MS" w:hAnsi="Arial" w:cs="Arial"/>
      <w:b/>
      <w:bCs/>
      <w:color w:val="FFFFFF"/>
      <w:sz w:val="24"/>
      <w:szCs w:val="24"/>
    </w:rPr>
  </w:style>
  <w:style w:type="paragraph" w:customStyle="1" w:styleId="xl30">
    <w:name w:val="xl30"/>
    <w:basedOn w:val="Normal"/>
    <w:pPr>
      <w:pBdr>
        <w:bottom w:val="single" w:sz="8" w:space="0" w:color="auto"/>
      </w:pBdr>
      <w:shd w:val="clear" w:color="auto" w:fill="0000FF"/>
      <w:spacing w:before="100" w:beforeAutospacing="1" w:after="100" w:afterAutospacing="1"/>
      <w:jc w:val="center"/>
      <w:textAlignment w:val="center"/>
    </w:pPr>
    <w:rPr>
      <w:rFonts w:ascii="Arial" w:eastAsia="Arial Unicode MS" w:hAnsi="Arial" w:cs="Arial"/>
      <w:b/>
      <w:bCs/>
      <w:color w:val="FFFFFF"/>
      <w:sz w:val="24"/>
      <w:szCs w:val="24"/>
    </w:rPr>
  </w:style>
  <w:style w:type="paragraph" w:customStyle="1" w:styleId="xl31">
    <w:name w:val="xl31"/>
    <w:basedOn w:val="Normal"/>
    <w:pPr>
      <w:pBdr>
        <w:top w:val="single" w:sz="8" w:space="0" w:color="auto"/>
        <w:bottom w:val="single" w:sz="8" w:space="0" w:color="auto"/>
        <w:right w:val="single" w:sz="8" w:space="0" w:color="auto"/>
      </w:pBdr>
      <w:shd w:val="clear" w:color="auto" w:fill="0000FF"/>
      <w:spacing w:before="100" w:beforeAutospacing="1" w:after="100" w:afterAutospacing="1"/>
      <w:jc w:val="center"/>
      <w:textAlignment w:val="center"/>
    </w:pPr>
    <w:rPr>
      <w:rFonts w:ascii="Arial" w:eastAsia="Arial Unicode MS" w:hAnsi="Arial" w:cs="Arial"/>
      <w:b/>
      <w:bCs/>
      <w:color w:val="FFFFFF"/>
      <w:sz w:val="24"/>
      <w:szCs w:val="24"/>
    </w:rPr>
  </w:style>
  <w:style w:type="paragraph" w:customStyle="1" w:styleId="xl32">
    <w:name w:val="xl32"/>
    <w:basedOn w:val="Normal"/>
    <w:pPr>
      <w:spacing w:before="100" w:beforeAutospacing="1" w:after="100" w:afterAutospacing="1"/>
      <w:jc w:val="center"/>
    </w:pPr>
    <w:rPr>
      <w:rFonts w:ascii="Arial" w:eastAsia="Arial Unicode MS" w:hAnsi="Arial" w:cs="Arial"/>
      <w:b/>
      <w:bCs/>
      <w:color w:val="0000FF"/>
      <w:sz w:val="24"/>
      <w:szCs w:val="24"/>
    </w:rPr>
  </w:style>
  <w:style w:type="paragraph" w:customStyle="1" w:styleId="xl33">
    <w:name w:val="xl33"/>
    <w:basedOn w:val="Normal"/>
    <w:pP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pPr>
      <w:shd w:val="clear" w:color="auto" w:fill="0000FF"/>
      <w:spacing w:before="100" w:beforeAutospacing="1" w:after="100" w:afterAutospacing="1"/>
      <w:jc w:val="center"/>
    </w:pPr>
    <w:rPr>
      <w:rFonts w:ascii="Arial" w:eastAsia="Arial Unicode MS" w:hAnsi="Arial" w:cs="Arial"/>
      <w:b/>
      <w:bCs/>
      <w:color w:val="FFFFFF"/>
      <w:sz w:val="24"/>
      <w:szCs w:val="24"/>
    </w:rPr>
  </w:style>
  <w:style w:type="paragraph" w:customStyle="1" w:styleId="xl35">
    <w:name w:val="xl35"/>
    <w:basedOn w:val="Normal"/>
    <w:pPr>
      <w:pBdr>
        <w:left w:val="single" w:sz="8" w:space="0" w:color="auto"/>
        <w:right w:val="single" w:sz="8" w:space="0" w:color="auto"/>
      </w:pBdr>
      <w:spacing w:before="100" w:beforeAutospacing="1" w:after="100" w:afterAutospacing="1"/>
      <w:jc w:val="center"/>
    </w:pPr>
    <w:rPr>
      <w:rFonts w:ascii="Arial" w:eastAsia="Arial Unicode MS" w:hAnsi="Arial" w:cs="Arial"/>
      <w:b/>
      <w:bCs/>
      <w:color w:val="0000FF"/>
      <w:sz w:val="24"/>
      <w:szCs w:val="24"/>
    </w:rPr>
  </w:style>
  <w:style w:type="paragraph" w:customStyle="1" w:styleId="xl36">
    <w:name w:val="xl36"/>
    <w:basedOn w:val="Normal"/>
    <w:pPr>
      <w:pBdr>
        <w:left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left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pPr>
      <w:pBdr>
        <w:left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0">
    <w:name w:val="xl40"/>
    <w:basedOn w:val="Normal"/>
    <w:pPr>
      <w:pBdr>
        <w:top w:val="single" w:sz="4" w:space="0" w:color="auto"/>
        <w:left w:val="single" w:sz="8" w:space="0" w:color="auto"/>
        <w:right w:val="single" w:sz="4" w:space="0" w:color="auto"/>
      </w:pBdr>
      <w:shd w:val="clear" w:color="auto" w:fill="FFFFFF"/>
      <w:spacing w:before="100" w:beforeAutospacing="1" w:after="100" w:afterAutospacing="1"/>
      <w:jc w:val="both"/>
    </w:pPr>
    <w:rPr>
      <w:rFonts w:ascii="Arial" w:eastAsia="Arial Unicode MS" w:hAnsi="Arial" w:cs="Arial"/>
      <w:sz w:val="16"/>
      <w:szCs w:val="16"/>
    </w:rPr>
  </w:style>
  <w:style w:type="paragraph" w:customStyle="1" w:styleId="xl42">
    <w:name w:val="xl42"/>
    <w:basedOn w:val="Normal"/>
    <w:pPr>
      <w:pBdr>
        <w:top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pPr>
      <w:pBdr>
        <w:top w:val="single" w:sz="8" w:space="0" w:color="auto"/>
        <w:left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pPr>
      <w:pBdr>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6">
    <w:name w:val="xl46"/>
    <w:basedOn w:val="Normal"/>
    <w:pPr>
      <w:pBdr>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47">
    <w:name w:val="xl47"/>
    <w:basedOn w:val="Normal"/>
    <w:pPr>
      <w:pBdr>
        <w:top w:val="single" w:sz="4" w:space="0" w:color="auto"/>
        <w:lef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8">
    <w:name w:val="xl48"/>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Normal"/>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bottom w:val="single" w:sz="4" w:space="0" w:color="auto"/>
      </w:pBdr>
      <w:spacing w:before="100" w:beforeAutospacing="1" w:after="100" w:afterAutospacing="1"/>
      <w:jc w:val="center"/>
    </w:pPr>
    <w:rPr>
      <w:rFonts w:ascii="Arial" w:eastAsia="Arial Unicode MS" w:hAnsi="Arial" w:cs="Arial"/>
      <w:b/>
      <w:bCs/>
      <w:color w:val="0000FF"/>
      <w:sz w:val="24"/>
      <w:szCs w:val="24"/>
    </w:rPr>
  </w:style>
  <w:style w:type="paragraph" w:customStyle="1" w:styleId="xl51">
    <w:name w:val="xl51"/>
    <w:basedOn w:val="Normal"/>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6"/>
      <w:szCs w:val="16"/>
    </w:rPr>
  </w:style>
  <w:style w:type="paragraph" w:customStyle="1" w:styleId="xl52">
    <w:name w:val="xl52"/>
    <w:basedOn w:val="Normal"/>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b/>
      <w:bCs/>
      <w:color w:val="0000FF"/>
      <w:sz w:val="24"/>
      <w:szCs w:val="24"/>
    </w:rPr>
  </w:style>
  <w:style w:type="paragraph" w:customStyle="1" w:styleId="xl53">
    <w:name w:val="xl53"/>
    <w:basedOn w:val="Normal"/>
    <w:pPr>
      <w:pBdr>
        <w:top w:val="single" w:sz="8" w:space="0" w:color="auto"/>
        <w:right w:val="single" w:sz="8" w:space="0" w:color="auto"/>
      </w:pBdr>
      <w:shd w:val="clear" w:color="auto" w:fill="0000FF"/>
      <w:spacing w:before="100" w:beforeAutospacing="1" w:after="100" w:afterAutospacing="1"/>
      <w:jc w:val="center"/>
      <w:textAlignment w:val="center"/>
    </w:pPr>
    <w:rPr>
      <w:rFonts w:ascii="Arial" w:eastAsia="Arial Unicode MS" w:hAnsi="Arial" w:cs="Arial"/>
      <w:b/>
      <w:bCs/>
      <w:color w:val="FFFFFF"/>
      <w:sz w:val="24"/>
      <w:szCs w:val="24"/>
    </w:rPr>
  </w:style>
  <w:style w:type="paragraph" w:customStyle="1" w:styleId="Corpodetexto22">
    <w:name w:val="Corpo de texto 22"/>
    <w:basedOn w:val="Normal"/>
    <w:pPr>
      <w:widowControl w:val="0"/>
      <w:spacing w:line="360" w:lineRule="auto"/>
      <w:ind w:firstLine="3402"/>
      <w:jc w:val="both"/>
    </w:pPr>
    <w:rPr>
      <w:sz w:val="24"/>
      <w:szCs w:val="24"/>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b/>
      <w:bCs/>
      <w:w w:val="100"/>
      <w:position w:val="-1"/>
      <w:effect w:val="none"/>
      <w:vertAlign w:val="baseline"/>
      <w:cs w:val="0"/>
      <w:em w:val="none"/>
    </w:rPr>
  </w:style>
  <w:style w:type="paragraph" w:customStyle="1" w:styleId="t2a">
    <w:name w:val="t2a"/>
    <w:basedOn w:val="Normal"/>
    <w:pPr>
      <w:tabs>
        <w:tab w:val="num" w:pos="426"/>
        <w:tab w:val="num" w:pos="720"/>
        <w:tab w:val="right" w:leader="dot" w:pos="9639"/>
      </w:tabs>
      <w:spacing w:before="120"/>
      <w:ind w:left="425" w:firstLine="1"/>
      <w:jc w:val="both"/>
    </w:pPr>
    <w:rPr>
      <w:rFonts w:ascii="Arial" w:hAnsi="Arial"/>
      <w:b/>
      <w:sz w:val="24"/>
    </w:rPr>
  </w:style>
  <w:style w:type="character" w:styleId="nfase">
    <w:name w:val="Emphasis"/>
    <w:rPr>
      <w:i/>
      <w:iCs/>
      <w:w w:val="100"/>
      <w:position w:val="-1"/>
      <w:effect w:val="none"/>
      <w:vertAlign w:val="baseline"/>
      <w:cs w:val="0"/>
      <w:em w:val="none"/>
    </w:rPr>
  </w:style>
  <w:style w:type="paragraph" w:customStyle="1" w:styleId="ParagraphStyle">
    <w:name w:val="Paragraph Style"/>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position w:val="-1"/>
      <w:sz w:val="24"/>
      <w:szCs w:val="24"/>
    </w:rPr>
  </w:style>
  <w:style w:type="paragraph" w:customStyle="1" w:styleId="Centered">
    <w:name w:val="Centered"/>
    <w:pPr>
      <w:widowControl w:val="0"/>
      <w:suppressAutoHyphens/>
      <w:autoSpaceDE w:val="0"/>
      <w:autoSpaceDN w:val="0"/>
      <w:adjustRightInd w:val="0"/>
      <w:spacing w:line="1" w:lineRule="atLeast"/>
      <w:ind w:leftChars="-1" w:left="-1" w:hangingChars="1" w:hanging="1"/>
      <w:jc w:val="center"/>
      <w:textDirection w:val="btLr"/>
      <w:textAlignment w:val="top"/>
      <w:outlineLvl w:val="0"/>
    </w:pPr>
    <w:rPr>
      <w:rFonts w:ascii="Arial" w:hAnsi="Arial" w:cs="Arial"/>
      <w:position w:val="-1"/>
      <w:sz w:val="24"/>
      <w:szCs w:val="24"/>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Cabealho">
    <w:name w:val="header"/>
    <w:basedOn w:val="Normal"/>
    <w:link w:val="CabealhoChar"/>
    <w:uiPriority w:val="99"/>
    <w:unhideWhenUsed/>
    <w:rsid w:val="005F01EE"/>
    <w:pPr>
      <w:tabs>
        <w:tab w:val="center" w:pos="4252"/>
        <w:tab w:val="right" w:pos="8504"/>
      </w:tabs>
      <w:spacing w:line="240" w:lineRule="auto"/>
    </w:pPr>
  </w:style>
  <w:style w:type="character" w:customStyle="1" w:styleId="CabealhoChar">
    <w:name w:val="Cabeçalho Char"/>
    <w:basedOn w:val="Fontepargpadro"/>
    <w:link w:val="Cabealho"/>
    <w:uiPriority w:val="99"/>
    <w:rsid w:val="005F01EE"/>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camaramunicipaldejequie@jequie.ba.leg.br" TargetMode="External"/><Relationship Id="rId1" Type="http://schemas.openxmlformats.org/officeDocument/2006/relationships/hyperlink" Target="http://jequie.ba.leg.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wJu/W5RSe+H5CSEjIC2+Cas9Ww==">CgMxLjA4AHIhMTcycW1xbmcxUm01ZHpKVU9xcTA0OXFLU3FNbnBsOEQz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618</Words>
  <Characters>3340</Characters>
  <Application>Microsoft Office Word</Application>
  <DocSecurity>0</DocSecurity>
  <Lines>27</Lines>
  <Paragraphs>7</Paragraphs>
  <ScaleCrop>false</ScaleCrop>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Lic;Dr. Venefrides</dc:creator>
  <cp:lastModifiedBy>User</cp:lastModifiedBy>
  <cp:revision>5</cp:revision>
  <dcterms:created xsi:type="dcterms:W3CDTF">2023-09-01T14:05:00Z</dcterms:created>
  <dcterms:modified xsi:type="dcterms:W3CDTF">2023-09-04T15:46:00Z</dcterms:modified>
</cp:coreProperties>
</file>