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07B8" w14:textId="77777777" w:rsidR="00410BC0" w:rsidRDefault="00410BC0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50FDAD1D" w14:textId="7C8C45BE" w:rsidR="0045535E" w:rsidRPr="009B3804" w:rsidRDefault="0017211A" w:rsidP="00D94E4C">
      <w:pPr>
        <w:spacing w:line="360" w:lineRule="auto"/>
        <w:ind w:left="709"/>
        <w:jc w:val="center"/>
        <w:rPr>
          <w:rFonts w:ascii="Arial" w:hAnsi="Arial" w:cs="Arial"/>
          <w:b/>
        </w:rPr>
      </w:pPr>
      <w:r w:rsidRPr="009B3804">
        <w:rPr>
          <w:rFonts w:ascii="Arial" w:hAnsi="Arial" w:cs="Arial"/>
          <w:b/>
        </w:rPr>
        <w:t>PARECER</w:t>
      </w:r>
      <w:r w:rsidR="00D94E4C" w:rsidRPr="009B3804">
        <w:rPr>
          <w:rFonts w:ascii="Arial" w:hAnsi="Arial" w:cs="Arial"/>
          <w:b/>
        </w:rPr>
        <w:t xml:space="preserve"> </w:t>
      </w:r>
    </w:p>
    <w:p w14:paraId="7489070E" w14:textId="22CE1A35" w:rsidR="00B42816" w:rsidRPr="009B3804" w:rsidRDefault="003E5E40" w:rsidP="00A5602C">
      <w:pPr>
        <w:tabs>
          <w:tab w:val="left" w:pos="8550"/>
        </w:tabs>
        <w:spacing w:line="360" w:lineRule="auto"/>
        <w:jc w:val="center"/>
        <w:rPr>
          <w:rFonts w:ascii="Arial" w:hAnsi="Arial" w:cs="Arial"/>
        </w:rPr>
      </w:pPr>
      <w:r w:rsidRPr="009B3804">
        <w:rPr>
          <w:rFonts w:ascii="Arial" w:hAnsi="Arial" w:cs="Arial"/>
          <w:b/>
        </w:rPr>
        <w:t>COMISSÃO DE CONSTITUIÇÃO JUSTIÇA E REDAÇÃO FINAL</w:t>
      </w:r>
      <w:r w:rsidR="0072621B" w:rsidRPr="009B3804">
        <w:rPr>
          <w:rFonts w:ascii="Arial" w:hAnsi="Arial" w:cs="Arial"/>
          <w:b/>
        </w:rPr>
        <w:t xml:space="preserve"> </w:t>
      </w:r>
      <w:r w:rsidR="00DA58B9" w:rsidRPr="009B3804">
        <w:rPr>
          <w:rFonts w:ascii="Arial" w:hAnsi="Arial" w:cs="Arial"/>
          <w:b/>
        </w:rPr>
        <w:t>.</w:t>
      </w:r>
    </w:p>
    <w:p w14:paraId="47E0A5A3" w14:textId="77777777" w:rsidR="0045535E" w:rsidRPr="009B3804" w:rsidRDefault="0045535E" w:rsidP="00A5602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9A75F2D" w14:textId="63D6E98B" w:rsidR="009B3804" w:rsidRPr="009B3804" w:rsidRDefault="00FF53E3" w:rsidP="009B380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B3804">
        <w:rPr>
          <w:rFonts w:ascii="Arial" w:hAnsi="Arial" w:cs="Arial"/>
        </w:rPr>
        <w:t xml:space="preserve">Ao analisarmos o Projeto </w:t>
      </w:r>
      <w:r w:rsidR="00B42816" w:rsidRPr="009B3804">
        <w:rPr>
          <w:rFonts w:ascii="Arial" w:hAnsi="Arial" w:cs="Arial"/>
        </w:rPr>
        <w:t xml:space="preserve">de Lei </w:t>
      </w:r>
      <w:r w:rsidR="005D197D" w:rsidRPr="009B3804">
        <w:rPr>
          <w:rFonts w:ascii="Arial" w:hAnsi="Arial" w:cs="Arial"/>
        </w:rPr>
        <w:t>6</w:t>
      </w:r>
      <w:r w:rsidR="00A236EA">
        <w:rPr>
          <w:rFonts w:ascii="Arial" w:hAnsi="Arial" w:cs="Arial"/>
        </w:rPr>
        <w:t>7</w:t>
      </w:r>
      <w:r w:rsidR="00410BC0" w:rsidRPr="009B3804">
        <w:rPr>
          <w:rFonts w:ascii="Arial" w:hAnsi="Arial" w:cs="Arial"/>
        </w:rPr>
        <w:t>/2023 de</w:t>
      </w:r>
      <w:r w:rsidR="0006092A" w:rsidRPr="009B3804">
        <w:rPr>
          <w:rFonts w:ascii="Arial" w:hAnsi="Arial" w:cs="Arial"/>
        </w:rPr>
        <w:t xml:space="preserve"> autoria </w:t>
      </w:r>
      <w:r w:rsidR="007B4C8E" w:rsidRPr="009B3804">
        <w:rPr>
          <w:rFonts w:ascii="Arial" w:hAnsi="Arial" w:cs="Arial"/>
        </w:rPr>
        <w:t xml:space="preserve">do nobre edil </w:t>
      </w:r>
      <w:r w:rsidR="00A236EA">
        <w:rPr>
          <w:rFonts w:ascii="Arial" w:hAnsi="Arial" w:cs="Arial"/>
        </w:rPr>
        <w:t>Bui Bulhões</w:t>
      </w:r>
      <w:r w:rsidR="007B4C8E" w:rsidRPr="009B3804">
        <w:rPr>
          <w:rFonts w:ascii="Arial" w:hAnsi="Arial" w:cs="Arial"/>
        </w:rPr>
        <w:t xml:space="preserve">, </w:t>
      </w:r>
      <w:r w:rsidR="00A236EA">
        <w:rPr>
          <w:rFonts w:ascii="Arial" w:hAnsi="Arial" w:cs="Arial"/>
        </w:rPr>
        <w:t>onde institui sobre o incentivo aos doadores de sangue do Município de Jequié e dá outras providências.</w:t>
      </w:r>
    </w:p>
    <w:p w14:paraId="149167C9" w14:textId="46CA6E62" w:rsidR="008F3B22" w:rsidRPr="009B3804" w:rsidRDefault="009B3804" w:rsidP="00A236EA">
      <w:pPr>
        <w:spacing w:after="0" w:line="360" w:lineRule="auto"/>
        <w:jc w:val="both"/>
        <w:rPr>
          <w:rFonts w:ascii="Arial" w:hAnsi="Arial" w:cs="Arial"/>
          <w:caps/>
        </w:rPr>
      </w:pPr>
      <w:r w:rsidRPr="009B3804">
        <w:rPr>
          <w:rFonts w:ascii="Arial" w:hAnsi="Arial" w:cs="Arial"/>
        </w:rPr>
        <w:t xml:space="preserve"> </w:t>
      </w:r>
      <w:r w:rsidR="007B4C8E" w:rsidRPr="009B3804">
        <w:rPr>
          <w:rFonts w:ascii="Arial" w:hAnsi="Arial" w:cs="Arial"/>
        </w:rPr>
        <w:t xml:space="preserve">Ao verificarmos tudo o que foi exposto na justificativa do mencionado Projeto de Lei,  e sendo </w:t>
      </w:r>
      <w:r w:rsidR="00D94E4C" w:rsidRPr="009B3804">
        <w:rPr>
          <w:rFonts w:ascii="Arial" w:hAnsi="Arial" w:cs="Arial"/>
        </w:rPr>
        <w:t>o mesmo legal e constitucional e atendendo todos os requisitos legais, somos favoráveis ao mencionado Projeto</w:t>
      </w:r>
      <w:r w:rsidR="008F3B22" w:rsidRPr="009B3804">
        <w:rPr>
          <w:rFonts w:ascii="Arial" w:hAnsi="Arial" w:cs="Arial"/>
        </w:rPr>
        <w:t>.</w:t>
      </w:r>
    </w:p>
    <w:p w14:paraId="036FFC18" w14:textId="5D71A7FB" w:rsidR="00C31EDD" w:rsidRPr="009B3804" w:rsidRDefault="00C31EDD" w:rsidP="00C31EDD">
      <w:pPr>
        <w:spacing w:line="360" w:lineRule="auto"/>
        <w:jc w:val="both"/>
        <w:rPr>
          <w:rFonts w:ascii="Arial" w:hAnsi="Arial" w:cs="Arial"/>
        </w:rPr>
      </w:pPr>
      <w:r w:rsidRPr="009B3804">
        <w:rPr>
          <w:rFonts w:ascii="Arial" w:hAnsi="Arial" w:cs="Arial"/>
        </w:rPr>
        <w:t xml:space="preserve"> </w:t>
      </w:r>
    </w:p>
    <w:p w14:paraId="488C4E96" w14:textId="272B627E" w:rsidR="00E87F9C" w:rsidRPr="009B3804" w:rsidRDefault="00E87F9C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9B3804">
        <w:rPr>
          <w:rFonts w:ascii="Arial" w:hAnsi="Arial" w:cs="Arial"/>
          <w:color w:val="000000"/>
        </w:rPr>
        <w:t>È o parecer .</w:t>
      </w:r>
    </w:p>
    <w:p w14:paraId="49AFA9F5" w14:textId="5199A61E" w:rsidR="00F64E7E" w:rsidRPr="009B3804" w:rsidRDefault="00D005AD" w:rsidP="0037520F">
      <w:pPr>
        <w:spacing w:line="480" w:lineRule="auto"/>
        <w:jc w:val="both"/>
        <w:rPr>
          <w:rFonts w:ascii="Arial" w:hAnsi="Arial" w:cs="Arial"/>
        </w:rPr>
      </w:pPr>
      <w:r w:rsidRPr="009B3804">
        <w:rPr>
          <w:rFonts w:ascii="Arial" w:hAnsi="Arial" w:cs="Arial"/>
        </w:rPr>
        <w:t>Sala das Comissões,</w:t>
      </w:r>
      <w:r w:rsidR="005D5A4E" w:rsidRPr="009B3804">
        <w:rPr>
          <w:rFonts w:ascii="Arial" w:hAnsi="Arial" w:cs="Arial"/>
        </w:rPr>
        <w:t xml:space="preserve"> </w:t>
      </w:r>
      <w:r w:rsidR="00A236EA">
        <w:rPr>
          <w:rFonts w:ascii="Arial" w:hAnsi="Arial" w:cs="Arial"/>
        </w:rPr>
        <w:t>15</w:t>
      </w:r>
      <w:r w:rsidR="003770A3" w:rsidRPr="009B3804">
        <w:rPr>
          <w:rFonts w:ascii="Arial" w:hAnsi="Arial" w:cs="Arial"/>
        </w:rPr>
        <w:t xml:space="preserve"> </w:t>
      </w:r>
      <w:r w:rsidR="00F64E7E" w:rsidRPr="009B3804">
        <w:rPr>
          <w:rFonts w:ascii="Arial" w:hAnsi="Arial" w:cs="Arial"/>
        </w:rPr>
        <w:t xml:space="preserve">de </w:t>
      </w:r>
      <w:r w:rsidR="007B4C8E" w:rsidRPr="009B3804">
        <w:rPr>
          <w:rFonts w:ascii="Arial" w:hAnsi="Arial" w:cs="Arial"/>
        </w:rPr>
        <w:t>agosto</w:t>
      </w:r>
      <w:r w:rsidR="00F64E7E" w:rsidRPr="009B3804">
        <w:rPr>
          <w:rFonts w:ascii="Arial" w:hAnsi="Arial" w:cs="Arial"/>
        </w:rPr>
        <w:t xml:space="preserve"> de 202</w:t>
      </w:r>
      <w:r w:rsidR="00410BC0" w:rsidRPr="009B3804">
        <w:rPr>
          <w:rFonts w:ascii="Arial" w:hAnsi="Arial" w:cs="Arial"/>
        </w:rPr>
        <w:t>3</w:t>
      </w:r>
      <w:r w:rsidR="00F64E7E" w:rsidRPr="009B3804">
        <w:rPr>
          <w:rFonts w:ascii="Arial" w:hAnsi="Arial" w:cs="Arial"/>
        </w:rPr>
        <w:t>.</w:t>
      </w:r>
    </w:p>
    <w:p w14:paraId="788CF928" w14:textId="77777777" w:rsidR="00EC2580" w:rsidRPr="009B3804" w:rsidRDefault="00EC2580" w:rsidP="0037520F">
      <w:pPr>
        <w:spacing w:line="480" w:lineRule="auto"/>
        <w:jc w:val="both"/>
        <w:rPr>
          <w:rFonts w:ascii="Arial" w:hAnsi="Arial" w:cs="Arial"/>
        </w:rPr>
      </w:pPr>
    </w:p>
    <w:p w14:paraId="533F663F" w14:textId="300F89EB" w:rsidR="00F94579" w:rsidRPr="009B3804" w:rsidRDefault="009B3804" w:rsidP="00EC25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Gilvan Santana</w:t>
      </w:r>
    </w:p>
    <w:p w14:paraId="42425C53" w14:textId="6B97376F" w:rsidR="00EC2580" w:rsidRPr="009B3804" w:rsidRDefault="00EC2580" w:rsidP="00EC2580">
      <w:pPr>
        <w:jc w:val="center"/>
        <w:rPr>
          <w:rFonts w:ascii="Arial" w:hAnsi="Arial" w:cs="Arial"/>
        </w:rPr>
      </w:pPr>
      <w:r w:rsidRPr="009B3804">
        <w:rPr>
          <w:rFonts w:ascii="Arial" w:hAnsi="Arial" w:cs="Arial"/>
        </w:rPr>
        <w:t>Relator da Comissão de Justiça</w:t>
      </w:r>
    </w:p>
    <w:p w14:paraId="70620961" w14:textId="77777777" w:rsidR="00D94E4C" w:rsidRPr="009B3804" w:rsidRDefault="00D94E4C" w:rsidP="00EC2580">
      <w:pPr>
        <w:jc w:val="center"/>
        <w:rPr>
          <w:rFonts w:ascii="Arial" w:hAnsi="Arial" w:cs="Arial"/>
        </w:rPr>
      </w:pPr>
    </w:p>
    <w:p w14:paraId="5DAE26D5" w14:textId="77777777" w:rsidR="00D94E4C" w:rsidRPr="009B3804" w:rsidRDefault="00D94E4C" w:rsidP="00EC2580">
      <w:pPr>
        <w:jc w:val="center"/>
        <w:rPr>
          <w:rFonts w:ascii="Arial" w:hAnsi="Arial" w:cs="Arial"/>
        </w:rPr>
      </w:pPr>
    </w:p>
    <w:p w14:paraId="132BF312" w14:textId="1818B782" w:rsidR="001F53BA" w:rsidRPr="009B3804" w:rsidRDefault="001F53BA" w:rsidP="00EC2580">
      <w:pPr>
        <w:jc w:val="center"/>
        <w:rPr>
          <w:rFonts w:ascii="Arial" w:hAnsi="Arial" w:cs="Arial"/>
        </w:rPr>
      </w:pPr>
    </w:p>
    <w:sectPr w:rsidR="001F53BA" w:rsidRPr="009B3804" w:rsidSect="00304B75">
      <w:headerReference w:type="default" r:id="rId7"/>
      <w:footerReference w:type="default" r:id="rId8"/>
      <w:pgSz w:w="11906" w:h="16838"/>
      <w:pgMar w:top="130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2637" w14:textId="77777777" w:rsidR="00F007DA" w:rsidRDefault="00F007DA" w:rsidP="00FF11C9">
      <w:pPr>
        <w:spacing w:after="0" w:line="240" w:lineRule="auto"/>
      </w:pPr>
      <w:r>
        <w:separator/>
      </w:r>
    </w:p>
  </w:endnote>
  <w:endnote w:type="continuationSeparator" w:id="0">
    <w:p w14:paraId="34A2C17C" w14:textId="77777777" w:rsidR="00F007DA" w:rsidRDefault="00F007DA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Home-page: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9BF9" w14:textId="77777777" w:rsidR="00F007DA" w:rsidRDefault="00F007DA" w:rsidP="00FF11C9">
      <w:pPr>
        <w:spacing w:after="0" w:line="240" w:lineRule="auto"/>
      </w:pPr>
      <w:r>
        <w:separator/>
      </w:r>
    </w:p>
  </w:footnote>
  <w:footnote w:type="continuationSeparator" w:id="0">
    <w:p w14:paraId="06E130B3" w14:textId="77777777" w:rsidR="00F007DA" w:rsidRDefault="00F007DA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1C9"/>
    <w:rsid w:val="0000272E"/>
    <w:rsid w:val="00002814"/>
    <w:rsid w:val="0003179D"/>
    <w:rsid w:val="000474F0"/>
    <w:rsid w:val="0006092A"/>
    <w:rsid w:val="000A35D4"/>
    <w:rsid w:val="000A4213"/>
    <w:rsid w:val="000C6C40"/>
    <w:rsid w:val="000F1DAE"/>
    <w:rsid w:val="0017211A"/>
    <w:rsid w:val="00173A5E"/>
    <w:rsid w:val="001E71DD"/>
    <w:rsid w:val="001F53BA"/>
    <w:rsid w:val="002011AB"/>
    <w:rsid w:val="0021694F"/>
    <w:rsid w:val="00234E25"/>
    <w:rsid w:val="00251F41"/>
    <w:rsid w:val="002550F3"/>
    <w:rsid w:val="002611BA"/>
    <w:rsid w:val="002E62E3"/>
    <w:rsid w:val="002F4A2B"/>
    <w:rsid w:val="002F789B"/>
    <w:rsid w:val="00304B75"/>
    <w:rsid w:val="00304C6F"/>
    <w:rsid w:val="0037520F"/>
    <w:rsid w:val="003770A3"/>
    <w:rsid w:val="003B7087"/>
    <w:rsid w:val="003B7E52"/>
    <w:rsid w:val="003D013A"/>
    <w:rsid w:val="003D43CC"/>
    <w:rsid w:val="003E5E40"/>
    <w:rsid w:val="00410BC0"/>
    <w:rsid w:val="004118CA"/>
    <w:rsid w:val="00420569"/>
    <w:rsid w:val="004247AC"/>
    <w:rsid w:val="004323AE"/>
    <w:rsid w:val="004453B5"/>
    <w:rsid w:val="0045535E"/>
    <w:rsid w:val="00464916"/>
    <w:rsid w:val="0048112D"/>
    <w:rsid w:val="004C0AD9"/>
    <w:rsid w:val="004C11C9"/>
    <w:rsid w:val="004E4B91"/>
    <w:rsid w:val="00587A36"/>
    <w:rsid w:val="0059712D"/>
    <w:rsid w:val="005D197D"/>
    <w:rsid w:val="005D5A4E"/>
    <w:rsid w:val="005E1C82"/>
    <w:rsid w:val="00610E07"/>
    <w:rsid w:val="006235D6"/>
    <w:rsid w:val="006C37C2"/>
    <w:rsid w:val="006C6782"/>
    <w:rsid w:val="006D3E0B"/>
    <w:rsid w:val="006E1CDD"/>
    <w:rsid w:val="00702979"/>
    <w:rsid w:val="0072621B"/>
    <w:rsid w:val="00756E5E"/>
    <w:rsid w:val="007B4C8E"/>
    <w:rsid w:val="0080299C"/>
    <w:rsid w:val="0080534F"/>
    <w:rsid w:val="0082649F"/>
    <w:rsid w:val="00846CF2"/>
    <w:rsid w:val="008550E6"/>
    <w:rsid w:val="00866D09"/>
    <w:rsid w:val="00887D50"/>
    <w:rsid w:val="008C36F4"/>
    <w:rsid w:val="008C741B"/>
    <w:rsid w:val="008E4221"/>
    <w:rsid w:val="008F3B22"/>
    <w:rsid w:val="009301F9"/>
    <w:rsid w:val="0096628A"/>
    <w:rsid w:val="009717B6"/>
    <w:rsid w:val="0097603D"/>
    <w:rsid w:val="009B3804"/>
    <w:rsid w:val="009D14CD"/>
    <w:rsid w:val="009D449A"/>
    <w:rsid w:val="00A236EA"/>
    <w:rsid w:val="00A240DD"/>
    <w:rsid w:val="00A46D64"/>
    <w:rsid w:val="00A5602C"/>
    <w:rsid w:val="00AC4B4D"/>
    <w:rsid w:val="00AD62BD"/>
    <w:rsid w:val="00AD6D72"/>
    <w:rsid w:val="00AE112C"/>
    <w:rsid w:val="00AE5BD3"/>
    <w:rsid w:val="00B145C3"/>
    <w:rsid w:val="00B368E1"/>
    <w:rsid w:val="00B42816"/>
    <w:rsid w:val="00B62474"/>
    <w:rsid w:val="00BB259E"/>
    <w:rsid w:val="00BB5570"/>
    <w:rsid w:val="00BC3F62"/>
    <w:rsid w:val="00BD5FC5"/>
    <w:rsid w:val="00C31EDD"/>
    <w:rsid w:val="00C36EF7"/>
    <w:rsid w:val="00C94368"/>
    <w:rsid w:val="00CC7F7E"/>
    <w:rsid w:val="00CD042A"/>
    <w:rsid w:val="00CF3275"/>
    <w:rsid w:val="00CF53B0"/>
    <w:rsid w:val="00D005AD"/>
    <w:rsid w:val="00D02048"/>
    <w:rsid w:val="00D4436A"/>
    <w:rsid w:val="00D44641"/>
    <w:rsid w:val="00D505EE"/>
    <w:rsid w:val="00D62DF4"/>
    <w:rsid w:val="00D94E4C"/>
    <w:rsid w:val="00D95400"/>
    <w:rsid w:val="00DA58B9"/>
    <w:rsid w:val="00DB2E15"/>
    <w:rsid w:val="00DC3671"/>
    <w:rsid w:val="00E022CF"/>
    <w:rsid w:val="00E12753"/>
    <w:rsid w:val="00E1677B"/>
    <w:rsid w:val="00E23D81"/>
    <w:rsid w:val="00E33A20"/>
    <w:rsid w:val="00E460AA"/>
    <w:rsid w:val="00E87F9C"/>
    <w:rsid w:val="00EB5D31"/>
    <w:rsid w:val="00EB65B1"/>
    <w:rsid w:val="00EC2580"/>
    <w:rsid w:val="00ED2122"/>
    <w:rsid w:val="00F007DA"/>
    <w:rsid w:val="00F140E8"/>
    <w:rsid w:val="00F22A7A"/>
    <w:rsid w:val="00F41FF8"/>
    <w:rsid w:val="00F60D45"/>
    <w:rsid w:val="00F64E7E"/>
    <w:rsid w:val="00F94579"/>
    <w:rsid w:val="00FB285D"/>
    <w:rsid w:val="00FC0F4E"/>
    <w:rsid w:val="00FE1176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1C9"/>
  </w:style>
  <w:style w:type="paragraph" w:styleId="Rodap">
    <w:name w:val="footer"/>
    <w:basedOn w:val="Normal"/>
    <w:link w:val="Rodap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Peccy Almeida</dc:creator>
  <cp:lastModifiedBy>User</cp:lastModifiedBy>
  <cp:revision>42</cp:revision>
  <cp:lastPrinted>2023-03-24T12:13:00Z</cp:lastPrinted>
  <dcterms:created xsi:type="dcterms:W3CDTF">2020-12-21T15:18:00Z</dcterms:created>
  <dcterms:modified xsi:type="dcterms:W3CDTF">2023-08-15T18:03:00Z</dcterms:modified>
</cp:coreProperties>
</file>