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41837D7A" w:rsidR="00821071" w:rsidRPr="00BC1E3F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BC1E3F">
        <w:rPr>
          <w:rFonts w:ascii="Arial" w:hAnsi="Arial" w:cs="Arial"/>
          <w:b/>
          <w:sz w:val="24"/>
          <w:szCs w:val="24"/>
        </w:rPr>
        <w:t xml:space="preserve">INDICAÇÃO </w:t>
      </w:r>
      <w:r w:rsidR="004F609C">
        <w:rPr>
          <w:rFonts w:ascii="Arial" w:hAnsi="Arial" w:cs="Arial"/>
          <w:b/>
          <w:sz w:val="24"/>
          <w:szCs w:val="24"/>
        </w:rPr>
        <w:t xml:space="preserve">662 </w:t>
      </w:r>
      <w:r w:rsidR="003B23F3" w:rsidRPr="00BC1E3F">
        <w:rPr>
          <w:rFonts w:ascii="Arial" w:hAnsi="Arial" w:cs="Arial"/>
          <w:b/>
          <w:sz w:val="24"/>
          <w:szCs w:val="24"/>
        </w:rPr>
        <w:t>/202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2C6A91A9" w14:textId="2880050D" w:rsidR="000B2F87" w:rsidRPr="000B2F87" w:rsidRDefault="000B2F87" w:rsidP="000B2F87">
      <w:pPr>
        <w:spacing w:line="276" w:lineRule="auto"/>
        <w:ind w:left="2" w:hanging="2"/>
        <w:jc w:val="both"/>
        <w:rPr>
          <w:rFonts w:ascii="Arial" w:eastAsia="Arial" w:hAnsi="Arial" w:cs="Arial"/>
        </w:rPr>
      </w:pPr>
      <w:r w:rsidRPr="000B2F87">
        <w:rPr>
          <w:rFonts w:ascii="Arial" w:eastAsia="Arial" w:hAnsi="Arial" w:cs="Arial"/>
        </w:rPr>
        <w:t>Indicamos ao Excelentíssimo Prefeito de Jequié,</w:t>
      </w:r>
      <w:r w:rsidRPr="000B2F87">
        <w:rPr>
          <w:rFonts w:ascii="Arial" w:eastAsia="Arial" w:hAnsi="Arial" w:cs="Arial"/>
          <w:highlight w:val="white"/>
        </w:rPr>
        <w:t xml:space="preserve"> Zenildo Brandão Santana </w:t>
      </w:r>
      <w:r w:rsidR="004F609C">
        <w:rPr>
          <w:rFonts w:ascii="Arial" w:eastAsia="Arial" w:hAnsi="Arial" w:cs="Arial"/>
          <w:highlight w:val="white"/>
        </w:rPr>
        <w:t xml:space="preserve">e </w:t>
      </w:r>
      <w:r w:rsidRPr="000B2F87">
        <w:rPr>
          <w:rFonts w:ascii="Arial" w:eastAsia="Arial" w:hAnsi="Arial" w:cs="Arial"/>
          <w:highlight w:val="white"/>
        </w:rPr>
        <w:t>ao</w:t>
      </w:r>
      <w:r w:rsidRPr="000B2F87">
        <w:rPr>
          <w:rFonts w:ascii="Arial" w:eastAsia="Arial" w:hAnsi="Arial" w:cs="Arial"/>
        </w:rPr>
        <w:t xml:space="preserve"> Secretário de Esporte e Lazer Matheus Roberto Oliveira</w:t>
      </w:r>
      <w:r w:rsidR="004F609C">
        <w:rPr>
          <w:rFonts w:ascii="Arial" w:eastAsia="Arial" w:hAnsi="Arial" w:cs="Arial"/>
        </w:rPr>
        <w:t>, bem como</w:t>
      </w:r>
      <w:r w:rsidRPr="000B2F87">
        <w:rPr>
          <w:rFonts w:ascii="Arial" w:eastAsia="Arial" w:hAnsi="Arial" w:cs="Arial"/>
        </w:rPr>
        <w:t xml:space="preserve"> ao Secretário de Infraestrutura Lucindo Menezes, </w:t>
      </w:r>
      <w:r w:rsidRPr="000B2F87">
        <w:rPr>
          <w:rFonts w:ascii="Arial" w:eastAsia="Arial" w:hAnsi="Arial" w:cs="Arial"/>
          <w:u w:val="single"/>
        </w:rPr>
        <w:t>solicita</w:t>
      </w:r>
      <w:r w:rsidR="004F609C">
        <w:rPr>
          <w:rFonts w:ascii="Arial" w:eastAsia="Arial" w:hAnsi="Arial" w:cs="Arial"/>
          <w:u w:val="single"/>
        </w:rPr>
        <w:t>mos</w:t>
      </w:r>
      <w:r w:rsidRPr="000B2F87">
        <w:rPr>
          <w:rFonts w:ascii="Arial" w:eastAsia="Arial" w:hAnsi="Arial" w:cs="Arial"/>
          <w:u w:val="single"/>
        </w:rPr>
        <w:t xml:space="preserve"> a requalificação </w:t>
      </w:r>
      <w:r>
        <w:rPr>
          <w:rFonts w:ascii="Arial" w:eastAsia="Arial" w:hAnsi="Arial" w:cs="Arial"/>
          <w:u w:val="single"/>
        </w:rPr>
        <w:t>da quadra no distrito de Itajuru e ado</w:t>
      </w:r>
      <w:r w:rsidR="004F609C">
        <w:rPr>
          <w:rFonts w:ascii="Arial" w:eastAsia="Arial" w:hAnsi="Arial" w:cs="Arial"/>
          <w:u w:val="single"/>
        </w:rPr>
        <w:t>ção de</w:t>
      </w:r>
      <w:r>
        <w:rPr>
          <w:rFonts w:ascii="Arial" w:eastAsia="Arial" w:hAnsi="Arial" w:cs="Arial"/>
          <w:u w:val="single"/>
        </w:rPr>
        <w:t xml:space="preserve"> iluminação de LED </w:t>
      </w:r>
      <w:r w:rsidR="004F609C">
        <w:rPr>
          <w:rFonts w:ascii="Arial" w:eastAsia="Arial" w:hAnsi="Arial" w:cs="Arial"/>
          <w:u w:val="single"/>
        </w:rPr>
        <w:t>n</w:t>
      </w:r>
      <w:r>
        <w:rPr>
          <w:rFonts w:ascii="Arial" w:eastAsia="Arial" w:hAnsi="Arial" w:cs="Arial"/>
          <w:u w:val="single"/>
        </w:rPr>
        <w:t>o local.</w:t>
      </w:r>
    </w:p>
    <w:p w14:paraId="0F62D597" w14:textId="77777777" w:rsidR="000B2F87" w:rsidRPr="000B2F87" w:rsidRDefault="000B2F87" w:rsidP="000B2F87">
      <w:pPr>
        <w:spacing w:line="240" w:lineRule="auto"/>
        <w:ind w:left="2" w:hanging="2"/>
        <w:jc w:val="both"/>
        <w:rPr>
          <w:rFonts w:ascii="Arial" w:eastAsia="Arial" w:hAnsi="Arial" w:cs="Arial"/>
          <w:b/>
        </w:rPr>
      </w:pPr>
      <w:r w:rsidRPr="000B2F87">
        <w:rPr>
          <w:rFonts w:ascii="Arial" w:eastAsia="Arial" w:hAnsi="Arial" w:cs="Arial"/>
        </w:rPr>
        <w:t xml:space="preserve">                                                         </w:t>
      </w:r>
      <w:r w:rsidRPr="000B2F87">
        <w:rPr>
          <w:rFonts w:ascii="Arial" w:eastAsia="Arial" w:hAnsi="Arial" w:cs="Arial"/>
          <w:b/>
        </w:rPr>
        <w:t xml:space="preserve">JUSTIFICATIVA </w:t>
      </w:r>
    </w:p>
    <w:p w14:paraId="5DA8C97C" w14:textId="22809ABB" w:rsidR="000B2F87" w:rsidRPr="000B2F87" w:rsidRDefault="000B2F87" w:rsidP="000B2F87">
      <w:pPr>
        <w:spacing w:line="276" w:lineRule="auto"/>
        <w:ind w:left="2" w:hanging="2"/>
        <w:jc w:val="both"/>
        <w:rPr>
          <w:rFonts w:ascii="Arial" w:eastAsia="Arial" w:hAnsi="Arial" w:cs="Arial"/>
          <w:b/>
        </w:rPr>
      </w:pPr>
      <w:r w:rsidRPr="000B2F87">
        <w:rPr>
          <w:rFonts w:ascii="Arial" w:eastAsia="Arial" w:hAnsi="Arial" w:cs="Arial"/>
          <w:b/>
        </w:rPr>
        <w:t xml:space="preserve">O vereador </w:t>
      </w:r>
      <w:proofErr w:type="spellStart"/>
      <w:r w:rsidRPr="000B2F87">
        <w:rPr>
          <w:rFonts w:ascii="Arial" w:eastAsia="Arial" w:hAnsi="Arial" w:cs="Arial"/>
          <w:b/>
        </w:rPr>
        <w:t>Walmiral</w:t>
      </w:r>
      <w:proofErr w:type="spellEnd"/>
      <w:r w:rsidRPr="000B2F87">
        <w:rPr>
          <w:rFonts w:ascii="Arial" w:eastAsia="Arial" w:hAnsi="Arial" w:cs="Arial"/>
          <w:b/>
        </w:rPr>
        <w:t xml:space="preserve"> Marinho </w:t>
      </w:r>
      <w:r w:rsidRPr="000B2F87">
        <w:rPr>
          <w:rFonts w:ascii="Arial" w:eastAsia="Arial" w:hAnsi="Arial" w:cs="Arial"/>
          <w:b/>
          <w:u w:val="single"/>
        </w:rPr>
        <w:t xml:space="preserve">solicita a requalificação </w:t>
      </w:r>
      <w:r>
        <w:rPr>
          <w:rFonts w:ascii="Arial" w:eastAsia="Arial" w:hAnsi="Arial" w:cs="Arial"/>
          <w:b/>
          <w:u w:val="single"/>
        </w:rPr>
        <w:t xml:space="preserve">quadra e </w:t>
      </w:r>
      <w:r w:rsidRPr="000B2F87">
        <w:rPr>
          <w:rFonts w:ascii="Arial" w:eastAsia="Arial" w:hAnsi="Arial" w:cs="Arial"/>
          <w:b/>
          <w:u w:val="single"/>
        </w:rPr>
        <w:t xml:space="preserve">de refletores no </w:t>
      </w:r>
      <w:r>
        <w:rPr>
          <w:rFonts w:ascii="Arial" w:eastAsia="Arial" w:hAnsi="Arial" w:cs="Arial"/>
          <w:b/>
          <w:u w:val="single"/>
        </w:rPr>
        <w:t>distrito de Itajuru com iluminação de LED no local.</w:t>
      </w:r>
    </w:p>
    <w:p w14:paraId="2F468CC3" w14:textId="3832AF83" w:rsidR="000B2F87" w:rsidRPr="000B2F87" w:rsidRDefault="000B2F87" w:rsidP="000B2F87">
      <w:pPr>
        <w:spacing w:line="276" w:lineRule="auto"/>
        <w:ind w:left="2" w:hanging="2"/>
        <w:jc w:val="both"/>
        <w:rPr>
          <w:rFonts w:ascii="Arial" w:eastAsia="Arial" w:hAnsi="Arial" w:cs="Arial"/>
          <w:color w:val="000000"/>
        </w:rPr>
      </w:pPr>
      <w:r w:rsidRPr="000B2F87">
        <w:rPr>
          <w:rFonts w:ascii="Arial" w:eastAsia="Arial" w:hAnsi="Arial" w:cs="Arial"/>
        </w:rPr>
        <w:t xml:space="preserve">     A requalificação e a extrema importância para garantir a melhoria do espaço adequado para a prática esportiva e atender aos atletas, visto que nas condições atuais o espaço se encontra inutilizável. Ratificamos que a implantação da iluminação possibilitará a prática esportiva no período noturno, ampliando a utilização deste campo.</w:t>
      </w:r>
    </w:p>
    <w:p w14:paraId="2E2833E9" w14:textId="77777777" w:rsidR="000B2F87" w:rsidRDefault="000B2F87" w:rsidP="00663D0B">
      <w:pPr>
        <w:spacing w:after="200" w:line="360" w:lineRule="auto"/>
        <w:jc w:val="both"/>
        <w:rPr>
          <w:rFonts w:ascii="Arial" w:hAnsi="Arial" w:cs="Arial"/>
        </w:rPr>
      </w:pPr>
    </w:p>
    <w:p w14:paraId="0A3156F7" w14:textId="2C435532" w:rsidR="00663D0B" w:rsidRDefault="00663D0B" w:rsidP="00663D0B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2AF0C10E" w14:textId="77777777" w:rsidR="00821071" w:rsidRPr="00BC1E3F" w:rsidRDefault="0082107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34524A3D" w14:textId="713D240E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kern w:val="24"/>
        </w:rPr>
        <w:t xml:space="preserve">Sala das Sessões, </w:t>
      </w:r>
      <w:r w:rsidR="00CC4902">
        <w:rPr>
          <w:rFonts w:ascii="Arial" w:eastAsia="Calibri" w:hAnsi="Arial" w:cs="Arial"/>
          <w:kern w:val="24"/>
        </w:rPr>
        <w:t>0</w:t>
      </w:r>
      <w:r w:rsidR="00D43CD4">
        <w:rPr>
          <w:rFonts w:ascii="Arial" w:eastAsia="Calibri" w:hAnsi="Arial" w:cs="Arial"/>
          <w:kern w:val="24"/>
        </w:rPr>
        <w:t>3</w:t>
      </w:r>
      <w:r w:rsidR="00330645">
        <w:rPr>
          <w:rFonts w:ascii="Arial" w:eastAsia="Calibri" w:hAnsi="Arial" w:cs="Arial"/>
          <w:kern w:val="24"/>
        </w:rPr>
        <w:t xml:space="preserve"> </w:t>
      </w:r>
      <w:r w:rsidR="00CC4902">
        <w:rPr>
          <w:rFonts w:ascii="Arial" w:eastAsia="Calibri" w:hAnsi="Arial" w:cs="Arial"/>
          <w:kern w:val="24"/>
        </w:rPr>
        <w:t xml:space="preserve">de agosto </w:t>
      </w:r>
      <w:r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BC1E3F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0CC68F7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CE39683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211DDB5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273327C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77777777" w:rsidR="001E5FA4" w:rsidRPr="00BC1E3F" w:rsidRDefault="00AA5DE3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78AB" w14:textId="77777777" w:rsidR="007D68DD" w:rsidRDefault="007D68DD" w:rsidP="007D61BD">
      <w:pPr>
        <w:spacing w:after="0" w:line="240" w:lineRule="auto"/>
      </w:pPr>
      <w:r>
        <w:separator/>
      </w:r>
    </w:p>
  </w:endnote>
  <w:endnote w:type="continuationSeparator" w:id="0">
    <w:p w14:paraId="43AAC327" w14:textId="77777777" w:rsidR="007D68DD" w:rsidRDefault="007D68DD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E5816" w14:textId="77777777" w:rsidR="007D68DD" w:rsidRDefault="007D68DD" w:rsidP="007D61BD">
      <w:pPr>
        <w:spacing w:after="0" w:line="240" w:lineRule="auto"/>
      </w:pPr>
      <w:r>
        <w:separator/>
      </w:r>
    </w:p>
  </w:footnote>
  <w:footnote w:type="continuationSeparator" w:id="0">
    <w:p w14:paraId="6203D922" w14:textId="77777777" w:rsidR="007D68DD" w:rsidRDefault="007D68DD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B2F87"/>
    <w:rsid w:val="000C10B0"/>
    <w:rsid w:val="000D6984"/>
    <w:rsid w:val="000F090B"/>
    <w:rsid w:val="00151EC0"/>
    <w:rsid w:val="00152927"/>
    <w:rsid w:val="001858B0"/>
    <w:rsid w:val="001E5FA4"/>
    <w:rsid w:val="00234295"/>
    <w:rsid w:val="00236A7F"/>
    <w:rsid w:val="00264281"/>
    <w:rsid w:val="00281F2C"/>
    <w:rsid w:val="003140D5"/>
    <w:rsid w:val="00330645"/>
    <w:rsid w:val="00361706"/>
    <w:rsid w:val="003B23F3"/>
    <w:rsid w:val="003D1BF1"/>
    <w:rsid w:val="003D4858"/>
    <w:rsid w:val="003D619F"/>
    <w:rsid w:val="004335C3"/>
    <w:rsid w:val="00472B5F"/>
    <w:rsid w:val="004A4005"/>
    <w:rsid w:val="004F609C"/>
    <w:rsid w:val="00504383"/>
    <w:rsid w:val="00522871"/>
    <w:rsid w:val="00531920"/>
    <w:rsid w:val="00533486"/>
    <w:rsid w:val="00554367"/>
    <w:rsid w:val="00557810"/>
    <w:rsid w:val="005709D2"/>
    <w:rsid w:val="005B4D59"/>
    <w:rsid w:val="005F1A5F"/>
    <w:rsid w:val="005F62E6"/>
    <w:rsid w:val="005F6C6E"/>
    <w:rsid w:val="006248B6"/>
    <w:rsid w:val="00663D0B"/>
    <w:rsid w:val="00664026"/>
    <w:rsid w:val="00677937"/>
    <w:rsid w:val="006A28ED"/>
    <w:rsid w:val="006C5575"/>
    <w:rsid w:val="00702F8C"/>
    <w:rsid w:val="0073325F"/>
    <w:rsid w:val="007805B1"/>
    <w:rsid w:val="007834B9"/>
    <w:rsid w:val="007D61BD"/>
    <w:rsid w:val="007D68D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E48B5"/>
    <w:rsid w:val="009F32E5"/>
    <w:rsid w:val="00A16800"/>
    <w:rsid w:val="00A17FE8"/>
    <w:rsid w:val="00A34B49"/>
    <w:rsid w:val="00A3689D"/>
    <w:rsid w:val="00A41B75"/>
    <w:rsid w:val="00A45648"/>
    <w:rsid w:val="00AA5DE3"/>
    <w:rsid w:val="00AE697A"/>
    <w:rsid w:val="00BC1E3F"/>
    <w:rsid w:val="00BC40D7"/>
    <w:rsid w:val="00BD0D0B"/>
    <w:rsid w:val="00C16D53"/>
    <w:rsid w:val="00C54039"/>
    <w:rsid w:val="00CB7461"/>
    <w:rsid w:val="00CB7DCE"/>
    <w:rsid w:val="00CC4902"/>
    <w:rsid w:val="00CF320D"/>
    <w:rsid w:val="00D17F3F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</cp:lastModifiedBy>
  <cp:revision>3</cp:revision>
  <dcterms:created xsi:type="dcterms:W3CDTF">2023-08-03T19:57:00Z</dcterms:created>
  <dcterms:modified xsi:type="dcterms:W3CDTF">2023-08-10T18:35:00Z</dcterms:modified>
</cp:coreProperties>
</file>