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A91EA6" w:rsidRDefault="00B24516" w:rsidP="00B24516">
      <w:pPr>
        <w:spacing w:after="200" w:line="360" w:lineRule="auto"/>
        <w:jc w:val="center"/>
        <w:rPr>
          <w:rFonts w:ascii="Arial" w:eastAsia="Calibri" w:hAnsi="Arial" w:cs="Arial"/>
          <w:bCs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 w:rsidR="00A91EA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1056/2022</w:t>
      </w:r>
    </w:p>
    <w:p w:rsidR="00D80B65" w:rsidRDefault="00D80B65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D80B65" w:rsidRPr="00CD3946" w:rsidRDefault="00D80B65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D80B65" w:rsidRPr="00AE568D" w:rsidRDefault="00B24516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eastAsia="Calibri" w:hAnsi="Arial" w:cs="Arial"/>
          <w:kern w:val="24"/>
          <w:sz w:val="20"/>
          <w:szCs w:val="20"/>
          <w:lang w:eastAsia="en-US"/>
        </w:rPr>
        <w:t>Indicamos ao</w:t>
      </w:r>
      <w:r w:rsidRPr="00AE568D">
        <w:rPr>
          <w:rFonts w:ascii="Arial" w:eastAsia="Calibri" w:hAnsi="Arial" w:cs="Arial"/>
          <w:kern w:val="24"/>
          <w:sz w:val="20"/>
          <w:szCs w:val="20"/>
          <w:lang w:val="pt-PT" w:eastAsia="en-US"/>
        </w:rPr>
        <w:t xml:space="preserve"> Prefeito</w:t>
      </w:r>
      <w:r w:rsidRPr="00AE568D">
        <w:rPr>
          <w:rFonts w:ascii="Arial" w:eastAsia="Calibri" w:hAnsi="Arial" w:cs="Arial"/>
          <w:color w:val="333333"/>
          <w:kern w:val="24"/>
          <w:sz w:val="20"/>
          <w:szCs w:val="20"/>
          <w:shd w:val="clear" w:color="auto" w:fill="FFFFFF"/>
          <w:lang w:eastAsia="en-US"/>
        </w:rPr>
        <w:t xml:space="preserve"> Municipal </w:t>
      </w:r>
      <w:r w:rsidRPr="00A91EA6">
        <w:rPr>
          <w:rFonts w:ascii="Arial" w:eastAsia="Calibri" w:hAnsi="Arial" w:cs="Arial"/>
          <w:color w:val="333333"/>
          <w:kern w:val="24"/>
          <w:sz w:val="20"/>
          <w:szCs w:val="20"/>
          <w:shd w:val="clear" w:color="auto" w:fill="FFFFFF"/>
          <w:lang w:eastAsia="en-US"/>
        </w:rPr>
        <w:t>Zenildo</w:t>
      </w:r>
      <w:r w:rsidRPr="00AE568D">
        <w:rPr>
          <w:rFonts w:ascii="Arial" w:eastAsia="Calibri" w:hAnsi="Arial" w:cs="Arial"/>
          <w:b/>
          <w:bCs/>
          <w:color w:val="333333"/>
          <w:kern w:val="24"/>
          <w:sz w:val="20"/>
          <w:szCs w:val="20"/>
          <w:shd w:val="clear" w:color="auto" w:fill="FFFFFF"/>
          <w:lang w:eastAsia="en-US"/>
        </w:rPr>
        <w:t xml:space="preserve"> </w:t>
      </w:r>
      <w:r w:rsidRPr="00A91EA6">
        <w:rPr>
          <w:rFonts w:ascii="Arial" w:eastAsia="Calibri" w:hAnsi="Arial" w:cs="Arial"/>
          <w:color w:val="333333"/>
          <w:kern w:val="24"/>
          <w:sz w:val="20"/>
          <w:szCs w:val="20"/>
          <w:shd w:val="clear" w:color="auto" w:fill="FFFFFF"/>
          <w:lang w:eastAsia="en-US"/>
        </w:rPr>
        <w:t>Brandão</w:t>
      </w:r>
      <w:r w:rsidRPr="00AE568D">
        <w:rPr>
          <w:rFonts w:ascii="Arial" w:eastAsia="Calibri" w:hAnsi="Arial" w:cs="Arial"/>
          <w:kern w:val="24"/>
          <w:sz w:val="20"/>
          <w:szCs w:val="20"/>
          <w:lang w:eastAsia="en-US"/>
        </w:rPr>
        <w:t xml:space="preserve">, </w:t>
      </w:r>
      <w:r w:rsidR="00D80B65" w:rsidRPr="00AE568D">
        <w:rPr>
          <w:rFonts w:ascii="Arial" w:hAnsi="Arial" w:cs="Arial"/>
          <w:sz w:val="20"/>
          <w:szCs w:val="20"/>
        </w:rPr>
        <w:t xml:space="preserve">extensivo à Superintendência Municipal de Trânsito (SUMTRAN), viabilizar a implantação de redutores eletrônicos de velocidade nas principais avenidas da cidade, em especial na Otávio Mangabeira e Lomanto Júnior, na cidade de Jequié. </w:t>
      </w:r>
    </w:p>
    <w:p w:rsidR="002F00A0" w:rsidRDefault="002F00A0" w:rsidP="00D80B65">
      <w:pPr>
        <w:pStyle w:val="Default"/>
        <w:spacing w:line="360" w:lineRule="auto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</w:p>
    <w:p w:rsidR="00D80B65" w:rsidRPr="00AE568D" w:rsidRDefault="002F00A0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kern w:val="24"/>
          <w:sz w:val="20"/>
          <w:szCs w:val="20"/>
          <w:lang w:eastAsia="en-US"/>
        </w:rPr>
        <w:t>R</w:t>
      </w:r>
      <w:r w:rsidR="00D80B65" w:rsidRPr="00AE568D">
        <w:rPr>
          <w:rFonts w:ascii="Arial" w:hAnsi="Arial" w:cs="Arial"/>
          <w:sz w:val="20"/>
          <w:szCs w:val="20"/>
        </w:rPr>
        <w:t xml:space="preserve">eduzir a velocidade na </w:t>
      </w:r>
      <w:r w:rsidR="00967960">
        <w:rPr>
          <w:rFonts w:ascii="Arial" w:hAnsi="Arial" w:cs="Arial"/>
          <w:sz w:val="20"/>
          <w:szCs w:val="20"/>
        </w:rPr>
        <w:t>cidade</w:t>
      </w:r>
      <w:r w:rsidR="00D80B65" w:rsidRPr="00AE568D">
        <w:rPr>
          <w:rFonts w:ascii="Arial" w:hAnsi="Arial" w:cs="Arial"/>
          <w:sz w:val="20"/>
          <w:szCs w:val="20"/>
        </w:rPr>
        <w:t xml:space="preserve"> é uma ferramenta inconteste para redução o número de acidentes. Porém, o instrumento usado para tal finalidade tem se mostrado obsoleto, e descabido, já que os quebra-molas danificam as suspensões dos veículos e em alguns casos provocam acidentes. </w:t>
      </w:r>
    </w:p>
    <w:p w:rsidR="00D80B65" w:rsidRPr="00AE568D" w:rsidRDefault="00D80B65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>Em todo</w:t>
      </w:r>
      <w:r w:rsidR="00205FBE">
        <w:rPr>
          <w:rFonts w:ascii="Arial" w:hAnsi="Arial" w:cs="Arial"/>
          <w:sz w:val="20"/>
          <w:szCs w:val="20"/>
        </w:rPr>
        <w:t xml:space="preserve"> o </w:t>
      </w:r>
      <w:r w:rsidRPr="00AE568D">
        <w:rPr>
          <w:rFonts w:ascii="Arial" w:hAnsi="Arial" w:cs="Arial"/>
          <w:sz w:val="20"/>
          <w:szCs w:val="20"/>
        </w:rPr>
        <w:t xml:space="preserve">país as prefeituras conseguem obter resultados expressivos de redução de acidentes implantando redutores eletrônicos de velocidade, a exemplo </w:t>
      </w:r>
      <w:r w:rsidR="00E57F37">
        <w:rPr>
          <w:rFonts w:ascii="Arial" w:hAnsi="Arial" w:cs="Arial"/>
          <w:sz w:val="20"/>
          <w:szCs w:val="20"/>
        </w:rPr>
        <w:t xml:space="preserve">do </w:t>
      </w:r>
      <w:r w:rsidRPr="00AE568D">
        <w:rPr>
          <w:rFonts w:ascii="Arial" w:hAnsi="Arial" w:cs="Arial"/>
          <w:sz w:val="20"/>
          <w:szCs w:val="20"/>
        </w:rPr>
        <w:t xml:space="preserve">que já é utilizado no acesso a cidade de Jequié pela BR 330, que delimita a velocidade máxima no local, fazendo com que o condutor seja compulsoriamente obrigado a se manter na velocidade permitida na via, sob pena de ser penalizado com multas. </w:t>
      </w:r>
    </w:p>
    <w:p w:rsidR="00D80B65" w:rsidRPr="00AE568D" w:rsidRDefault="00D80B65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80B65" w:rsidRPr="00AE568D" w:rsidRDefault="00D80B65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 xml:space="preserve">Vale ressaltar que, os locais que recebem os redutores eletrônicos de velocidade apresentam uma melhora substancial no fluxo, a disciplina é exercida sem que haja a necessidade de redutores na modalidade elevada ou quebra-molas. </w:t>
      </w:r>
    </w:p>
    <w:p w:rsidR="00D80B65" w:rsidRPr="00AE568D" w:rsidRDefault="00D80B65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 xml:space="preserve">Cientes de que esta nossa propositura receberá a devida atenção, reiteramos nossos votos de consideração. </w:t>
      </w:r>
    </w:p>
    <w:p w:rsidR="00D80B65" w:rsidRPr="00AE568D" w:rsidRDefault="00D80B65" w:rsidP="00D80B6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D80B65" w:rsidRDefault="00D80B65" w:rsidP="00D80B6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 xml:space="preserve">Sala das Sessões, </w:t>
      </w:r>
      <w:r w:rsidR="00AE568D" w:rsidRPr="00AE568D">
        <w:rPr>
          <w:rFonts w:ascii="Arial" w:hAnsi="Arial" w:cs="Arial"/>
          <w:sz w:val="20"/>
          <w:szCs w:val="20"/>
        </w:rPr>
        <w:t>2</w:t>
      </w:r>
      <w:r w:rsidR="009D7090">
        <w:rPr>
          <w:rFonts w:ascii="Arial" w:hAnsi="Arial" w:cs="Arial"/>
          <w:sz w:val="20"/>
          <w:szCs w:val="20"/>
        </w:rPr>
        <w:t>6</w:t>
      </w:r>
      <w:r w:rsidR="00AE568D" w:rsidRPr="00AE568D">
        <w:rPr>
          <w:rFonts w:ascii="Arial" w:hAnsi="Arial" w:cs="Arial"/>
          <w:sz w:val="20"/>
          <w:szCs w:val="20"/>
        </w:rPr>
        <w:t xml:space="preserve"> de</w:t>
      </w:r>
      <w:r w:rsidRPr="00AE568D">
        <w:rPr>
          <w:rFonts w:ascii="Arial" w:hAnsi="Arial" w:cs="Arial"/>
          <w:sz w:val="20"/>
          <w:szCs w:val="20"/>
        </w:rPr>
        <w:t xml:space="preserve"> setembro de 2022. </w:t>
      </w:r>
    </w:p>
    <w:p w:rsidR="00BB2619" w:rsidRPr="00AE568D" w:rsidRDefault="00BB2619" w:rsidP="00D80B6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9E7A13" w:rsidRPr="00AE568D" w:rsidRDefault="009E7A13" w:rsidP="009E7A13">
      <w:pPr>
        <w:ind w:left="284" w:hanging="284"/>
        <w:jc w:val="center"/>
        <w:rPr>
          <w:rFonts w:ascii="Arial" w:hAnsi="Arial" w:cs="Arial"/>
          <w:b/>
          <w:bCs/>
        </w:rPr>
      </w:pPr>
      <w:r w:rsidRPr="00AE568D">
        <w:rPr>
          <w:rFonts w:ascii="Arial" w:hAnsi="Arial" w:cs="Arial"/>
          <w:b/>
          <w:bCs/>
        </w:rPr>
        <w:t>J</w:t>
      </w:r>
      <w:r w:rsidR="00D021E1" w:rsidRPr="00AE568D">
        <w:rPr>
          <w:rFonts w:ascii="Arial" w:hAnsi="Arial" w:cs="Arial"/>
          <w:b/>
          <w:bCs/>
        </w:rPr>
        <w:t xml:space="preserve">oaquim Caíres Rocha  </w:t>
      </w:r>
    </w:p>
    <w:p w:rsidR="00B24516" w:rsidRPr="00AE568D" w:rsidRDefault="00B24516" w:rsidP="00B24516">
      <w:pPr>
        <w:jc w:val="center"/>
        <w:rPr>
          <w:rFonts w:ascii="Arial" w:hAnsi="Arial" w:cs="Arial"/>
          <w:color w:val="000000"/>
        </w:rPr>
      </w:pPr>
      <w:r w:rsidRPr="00AE568D">
        <w:rPr>
          <w:rFonts w:ascii="Arial" w:hAnsi="Arial" w:cs="Arial"/>
          <w:color w:val="000000"/>
        </w:rPr>
        <w:t>Vereador</w:t>
      </w:r>
    </w:p>
    <w:p w:rsidR="00B24516" w:rsidRDefault="009C5DEE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7D70F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D7FA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698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0CF" w:rsidRDefault="000D10CF">
      <w:r>
        <w:separator/>
      </w:r>
    </w:p>
  </w:endnote>
  <w:endnote w:type="continuationSeparator" w:id="0">
    <w:p w:rsidR="000D10CF" w:rsidRDefault="000D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0CF" w:rsidRDefault="000D10CF">
      <w:r>
        <w:separator/>
      </w:r>
    </w:p>
  </w:footnote>
  <w:footnote w:type="continuationSeparator" w:id="0">
    <w:p w:rsidR="000D10CF" w:rsidRDefault="000D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9C5DEE" w:rsidP="00D2602B">
    <w:pPr>
      <w:pStyle w:val="Cabealho"/>
      <w:jc w:val="center"/>
    </w:pPr>
    <w:r>
      <w:rPr>
        <w:noProof/>
      </w:rPr>
      <w:drawing>
        <wp:inline distT="0" distB="0" distL="0" distR="0">
          <wp:extent cx="1012825" cy="10128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2621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324177">
    <w:abstractNumId w:val="2"/>
  </w:num>
  <w:num w:numId="3" w16cid:durableId="676153291">
    <w:abstractNumId w:val="3"/>
  </w:num>
  <w:num w:numId="4" w16cid:durableId="171116079">
    <w:abstractNumId w:val="14"/>
  </w:num>
  <w:num w:numId="5" w16cid:durableId="1777866825">
    <w:abstractNumId w:val="5"/>
  </w:num>
  <w:num w:numId="6" w16cid:durableId="1629821730">
    <w:abstractNumId w:val="12"/>
  </w:num>
  <w:num w:numId="7" w16cid:durableId="264920897">
    <w:abstractNumId w:val="8"/>
  </w:num>
  <w:num w:numId="8" w16cid:durableId="416832668">
    <w:abstractNumId w:val="4"/>
  </w:num>
  <w:num w:numId="9" w16cid:durableId="484320344">
    <w:abstractNumId w:val="7"/>
  </w:num>
  <w:num w:numId="10" w16cid:durableId="1811512911">
    <w:abstractNumId w:val="13"/>
  </w:num>
  <w:num w:numId="11" w16cid:durableId="1985355608">
    <w:abstractNumId w:val="9"/>
  </w:num>
  <w:num w:numId="12" w16cid:durableId="1007096721">
    <w:abstractNumId w:val="6"/>
  </w:num>
  <w:num w:numId="13" w16cid:durableId="1598976334">
    <w:abstractNumId w:val="11"/>
  </w:num>
  <w:num w:numId="14" w16cid:durableId="48170025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CF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5FB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201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4097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0A0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34AC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571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022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5FDF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72B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960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77D23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DEE"/>
    <w:rsid w:val="009C6582"/>
    <w:rsid w:val="009C6F36"/>
    <w:rsid w:val="009C72C5"/>
    <w:rsid w:val="009D0008"/>
    <w:rsid w:val="009D0A72"/>
    <w:rsid w:val="009D5076"/>
    <w:rsid w:val="009D60CC"/>
    <w:rsid w:val="009D6A6C"/>
    <w:rsid w:val="009D7090"/>
    <w:rsid w:val="009D7BD3"/>
    <w:rsid w:val="009E0297"/>
    <w:rsid w:val="009E0E14"/>
    <w:rsid w:val="009E0FB8"/>
    <w:rsid w:val="009E11CA"/>
    <w:rsid w:val="009E20A6"/>
    <w:rsid w:val="009E3A6C"/>
    <w:rsid w:val="009E6743"/>
    <w:rsid w:val="009E7A1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1EA6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568D"/>
    <w:rsid w:val="00AE6511"/>
    <w:rsid w:val="00AE7944"/>
    <w:rsid w:val="00AE79E4"/>
    <w:rsid w:val="00AF173A"/>
    <w:rsid w:val="00AF1D5D"/>
    <w:rsid w:val="00AF2A01"/>
    <w:rsid w:val="00AF2EAE"/>
    <w:rsid w:val="00AF335D"/>
    <w:rsid w:val="00AF360D"/>
    <w:rsid w:val="00AF6368"/>
    <w:rsid w:val="00AF7145"/>
    <w:rsid w:val="00B05825"/>
    <w:rsid w:val="00B073B8"/>
    <w:rsid w:val="00B1082C"/>
    <w:rsid w:val="00B1190D"/>
    <w:rsid w:val="00B13819"/>
    <w:rsid w:val="00B14120"/>
    <w:rsid w:val="00B171B8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61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70F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67BD5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21E1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17E77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0810"/>
    <w:rsid w:val="00D80B65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57F37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47C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6CBE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3CAF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9BE2BA"/>
  <w15:chartTrackingRefBased/>
  <w15:docId w15:val="{A89FBC10-069F-D84F-AF0E-810E0F99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1E5F-6931-49DD-AFE5-59C13AD057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1474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2</cp:revision>
  <cp:lastPrinted>2021-05-06T18:57:00Z</cp:lastPrinted>
  <dcterms:created xsi:type="dcterms:W3CDTF">2022-09-26T19:09:00Z</dcterms:created>
  <dcterms:modified xsi:type="dcterms:W3CDTF">2022-09-26T19:09:00Z</dcterms:modified>
  <cp:category>ATA XEROS PP03.2018</cp:category>
</cp:coreProperties>
</file>