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A71B4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4EB4C252" wp14:editId="078F941E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CB40" w14:textId="77777777" w:rsidR="001E5FA4" w:rsidRDefault="001E5FA4" w:rsidP="001E5FA4">
      <w:pPr>
        <w:pStyle w:val="Cabealho"/>
        <w:rPr>
          <w:sz w:val="4"/>
        </w:rPr>
      </w:pPr>
    </w:p>
    <w:p w14:paraId="465A2D52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C896FD2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F937447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26E088FC" w14:textId="77777777"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F3E013" w14:textId="22489966"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3865D6">
        <w:rPr>
          <w:rFonts w:ascii="Arial" w:hAnsi="Arial" w:cs="Arial"/>
          <w:b/>
          <w:sz w:val="24"/>
          <w:szCs w:val="24"/>
          <w:u w:val="single"/>
        </w:rPr>
        <w:t>553</w:t>
      </w:r>
      <w:r w:rsidR="003B23F3"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54138EBE" w14:textId="77777777" w:rsidR="003865D6" w:rsidRDefault="003865D6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E7F90B" w14:textId="4BA97B57" w:rsidR="001E5FA4" w:rsidRPr="003865D6" w:rsidRDefault="003865D6" w:rsidP="00871C1D">
      <w:pPr>
        <w:spacing w:line="30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3865D6">
        <w:rPr>
          <w:rFonts w:ascii="Arial" w:hAnsi="Arial" w:cs="Arial"/>
          <w:sz w:val="24"/>
          <w:szCs w:val="24"/>
        </w:rPr>
        <w:t>Indicamos</w:t>
      </w:r>
      <w:r w:rsidR="000F090B"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090B"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="008D2952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Governador do Estado da Bahia, Senhor Rui Costa</w:t>
      </w:r>
      <w:r w:rsidR="000F090B"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F090B"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F090B"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</w:t>
      </w:r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8D2952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Saúde com o</w:t>
      </w:r>
      <w:r w:rsidR="00DA4CF4">
        <w:rPr>
          <w:rFonts w:ascii="Arial" w:eastAsia="Times New Roman" w:hAnsi="Arial" w:cs="Arial"/>
          <w:sz w:val="24"/>
          <w:szCs w:val="24"/>
          <w:lang w:eastAsia="pt-BR"/>
        </w:rPr>
        <w:t xml:space="preserve"> apoio do </w:t>
      </w:r>
      <w:r w:rsidR="008D2952">
        <w:rPr>
          <w:rFonts w:ascii="Arial" w:eastAsia="Times New Roman" w:hAnsi="Arial" w:cs="Arial"/>
          <w:sz w:val="24"/>
          <w:szCs w:val="24"/>
          <w:lang w:eastAsia="pt-BR"/>
        </w:rPr>
        <w:t>Deputado Federal</w:t>
      </w:r>
      <w:r w:rsidR="00DA4CF4">
        <w:rPr>
          <w:rFonts w:ascii="Arial" w:eastAsia="Times New Roman" w:hAnsi="Arial" w:cs="Arial"/>
          <w:sz w:val="24"/>
          <w:szCs w:val="24"/>
          <w:lang w:eastAsia="pt-BR"/>
        </w:rPr>
        <w:t xml:space="preserve"> Antônio Brito</w:t>
      </w:r>
      <w:r w:rsidR="00C16C4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C16C49" w:rsidRPr="00C16C49">
        <w:rPr>
          <w:rFonts w:ascii="Arial" w:eastAsia="Times New Roman" w:hAnsi="Arial" w:cs="Arial"/>
          <w:sz w:val="24"/>
          <w:szCs w:val="24"/>
          <w:lang w:eastAsia="pt-BR"/>
        </w:rPr>
        <w:t xml:space="preserve"> órgãos competentes</w:t>
      </w:r>
      <w:r w:rsidR="00592FC0">
        <w:rPr>
          <w:rFonts w:ascii="Arial" w:eastAsia="Times New Roman" w:hAnsi="Arial" w:cs="Arial"/>
          <w:sz w:val="24"/>
          <w:szCs w:val="24"/>
          <w:lang w:eastAsia="pt-BR"/>
        </w:rPr>
        <w:t xml:space="preserve">, para </w:t>
      </w:r>
      <w:r w:rsidR="00592FC0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implantação de </w:t>
      </w:r>
      <w:r w:rsidR="004B6C7B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>L</w:t>
      </w:r>
      <w:r w:rsidR="00592FC0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>eitos de (UTI) Unidade de Terapia Intensiva para adultos</w:t>
      </w:r>
      <w:r w:rsidR="004B6C7B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="00592FC0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na Santa Casa de Misericórdia São Judas Tadeu, </w:t>
      </w:r>
      <w:r w:rsidR="00C16C49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>em Jequié</w:t>
      </w:r>
      <w:r w:rsidR="00592FC0" w:rsidRPr="003865D6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</w:p>
    <w:p w14:paraId="2A49E10E" w14:textId="77777777" w:rsidR="000F090B" w:rsidRPr="001858B0" w:rsidRDefault="000F090B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6F4BA98E" w14:textId="77777777" w:rsidR="000F090B" w:rsidRDefault="000F090B" w:rsidP="000F09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B493C3" w14:textId="3A4A101E" w:rsidR="006C5575" w:rsidRDefault="003865D6" w:rsidP="00871C1D">
      <w:pPr>
        <w:spacing w:after="0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B23F3" w:rsidRPr="003B23F3">
        <w:rPr>
          <w:rFonts w:ascii="Arial" w:hAnsi="Arial" w:cs="Arial"/>
          <w:color w:val="000000"/>
          <w:sz w:val="24"/>
          <w:szCs w:val="24"/>
        </w:rPr>
        <w:t xml:space="preserve"> solicitação se faz necessária</w:t>
      </w:r>
      <w:r w:rsidR="00C16C49">
        <w:rPr>
          <w:rFonts w:ascii="Arial" w:hAnsi="Arial" w:cs="Arial"/>
          <w:color w:val="000000"/>
          <w:sz w:val="24"/>
          <w:szCs w:val="24"/>
        </w:rPr>
        <w:t xml:space="preserve">, tendo em vista a </w:t>
      </w:r>
      <w:r w:rsidR="009315D7">
        <w:rPr>
          <w:rFonts w:ascii="Arial" w:hAnsi="Arial" w:cs="Arial"/>
          <w:color w:val="000000"/>
          <w:sz w:val="24"/>
          <w:szCs w:val="24"/>
        </w:rPr>
        <w:t xml:space="preserve">extrema </w:t>
      </w:r>
      <w:r w:rsidR="00A2245A">
        <w:rPr>
          <w:rFonts w:ascii="Arial" w:hAnsi="Arial" w:cs="Arial"/>
          <w:color w:val="000000"/>
          <w:sz w:val="24"/>
          <w:szCs w:val="24"/>
        </w:rPr>
        <w:t>necessidade de</w:t>
      </w:r>
      <w:r w:rsidR="009315D7">
        <w:rPr>
          <w:rFonts w:ascii="Arial" w:hAnsi="Arial" w:cs="Arial"/>
          <w:color w:val="000000"/>
          <w:sz w:val="24"/>
          <w:szCs w:val="24"/>
        </w:rPr>
        <w:t xml:space="preserve"> leitos de</w:t>
      </w:r>
      <w:r w:rsidR="00A2245A">
        <w:rPr>
          <w:rFonts w:ascii="Arial" w:hAnsi="Arial" w:cs="Arial"/>
          <w:color w:val="000000"/>
          <w:sz w:val="24"/>
          <w:szCs w:val="24"/>
        </w:rPr>
        <w:t xml:space="preserve"> UTI </w:t>
      </w:r>
      <w:r w:rsidR="004B6C7B">
        <w:rPr>
          <w:rFonts w:ascii="Arial" w:hAnsi="Arial" w:cs="Arial"/>
          <w:color w:val="000000"/>
          <w:sz w:val="24"/>
          <w:szCs w:val="24"/>
        </w:rPr>
        <w:t>destinad</w:t>
      </w:r>
      <w:r>
        <w:rPr>
          <w:rFonts w:ascii="Arial" w:hAnsi="Arial" w:cs="Arial"/>
          <w:color w:val="000000"/>
          <w:sz w:val="24"/>
          <w:szCs w:val="24"/>
        </w:rPr>
        <w:t>os à</w:t>
      </w:r>
      <w:r w:rsidR="00C16C49"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8D2952">
        <w:rPr>
          <w:rFonts w:ascii="Arial" w:hAnsi="Arial" w:cs="Arial"/>
          <w:color w:val="000000"/>
          <w:sz w:val="24"/>
          <w:szCs w:val="24"/>
        </w:rPr>
        <w:t>uérperas</w:t>
      </w:r>
      <w:r w:rsidR="00C16C49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levando em consideração uma possível </w:t>
      </w:r>
      <w:r w:rsidR="009315D7">
        <w:rPr>
          <w:rFonts w:ascii="Arial" w:hAnsi="Arial" w:cs="Arial"/>
          <w:color w:val="000000"/>
          <w:sz w:val="24"/>
          <w:szCs w:val="24"/>
        </w:rPr>
        <w:t>ocorr</w:t>
      </w:r>
      <w:r>
        <w:rPr>
          <w:rFonts w:ascii="Arial" w:hAnsi="Arial" w:cs="Arial"/>
          <w:color w:val="000000"/>
          <w:sz w:val="24"/>
          <w:szCs w:val="24"/>
        </w:rPr>
        <w:t xml:space="preserve">ência de </w:t>
      </w:r>
      <w:r w:rsidR="00ED7092">
        <w:rPr>
          <w:rFonts w:ascii="Arial" w:hAnsi="Arial" w:cs="Arial"/>
          <w:color w:val="000000"/>
          <w:sz w:val="24"/>
          <w:szCs w:val="24"/>
        </w:rPr>
        <w:t xml:space="preserve">um quadro </w:t>
      </w:r>
      <w:r w:rsidR="00046B1B">
        <w:rPr>
          <w:rFonts w:ascii="Arial" w:hAnsi="Arial" w:cs="Arial"/>
          <w:color w:val="000000"/>
          <w:sz w:val="24"/>
          <w:szCs w:val="24"/>
        </w:rPr>
        <w:t>de urgência</w:t>
      </w:r>
      <w:r>
        <w:rPr>
          <w:rFonts w:ascii="Arial" w:hAnsi="Arial" w:cs="Arial"/>
          <w:color w:val="000000"/>
          <w:sz w:val="24"/>
          <w:szCs w:val="24"/>
        </w:rPr>
        <w:t>. Sa</w:t>
      </w:r>
      <w:r w:rsidR="00FC1A9E">
        <w:rPr>
          <w:rFonts w:ascii="Arial" w:hAnsi="Arial" w:cs="Arial"/>
          <w:color w:val="000000"/>
          <w:sz w:val="24"/>
          <w:szCs w:val="24"/>
        </w:rPr>
        <w:t xml:space="preserve">bemos que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="00FC1A9E">
        <w:rPr>
          <w:rFonts w:ascii="Arial" w:hAnsi="Arial" w:cs="Arial"/>
          <w:color w:val="000000"/>
          <w:sz w:val="24"/>
          <w:szCs w:val="24"/>
        </w:rPr>
        <w:t xml:space="preserve">o </w:t>
      </w:r>
      <w:r w:rsidR="004B6C7B">
        <w:rPr>
          <w:rFonts w:ascii="Arial" w:hAnsi="Arial" w:cs="Arial"/>
          <w:color w:val="000000"/>
          <w:sz w:val="24"/>
          <w:szCs w:val="24"/>
        </w:rPr>
        <w:t>deslocamento para outro loca</w:t>
      </w:r>
      <w:r w:rsidR="00FC1A9E">
        <w:rPr>
          <w:rFonts w:ascii="Arial" w:hAnsi="Arial" w:cs="Arial"/>
          <w:color w:val="000000"/>
          <w:sz w:val="24"/>
          <w:szCs w:val="24"/>
        </w:rPr>
        <w:t>l</w:t>
      </w:r>
      <w:r w:rsidR="00046B1B">
        <w:rPr>
          <w:rFonts w:ascii="Arial" w:hAnsi="Arial" w:cs="Arial"/>
          <w:color w:val="000000"/>
          <w:sz w:val="24"/>
          <w:szCs w:val="24"/>
        </w:rPr>
        <w:t xml:space="preserve"> perde-se muito tempo,</w:t>
      </w:r>
      <w:r w:rsidR="004B6C7B">
        <w:rPr>
          <w:rFonts w:ascii="Arial" w:hAnsi="Arial" w:cs="Arial"/>
          <w:color w:val="000000"/>
          <w:sz w:val="24"/>
          <w:szCs w:val="24"/>
        </w:rPr>
        <w:t xml:space="preserve"> por isso torna-se extremamente importante a implantação de leitos de UTI</w:t>
      </w:r>
      <w:r w:rsidR="00046B1B">
        <w:rPr>
          <w:rFonts w:ascii="Arial" w:hAnsi="Arial" w:cs="Arial"/>
          <w:color w:val="000000"/>
          <w:sz w:val="24"/>
          <w:szCs w:val="24"/>
        </w:rPr>
        <w:t xml:space="preserve"> na Santa Casa,</w:t>
      </w:r>
      <w:r>
        <w:rPr>
          <w:rFonts w:ascii="Arial" w:hAnsi="Arial" w:cs="Arial"/>
          <w:color w:val="000000"/>
          <w:sz w:val="24"/>
          <w:szCs w:val="24"/>
        </w:rPr>
        <w:t xml:space="preserve"> a fim de </w:t>
      </w:r>
      <w:r w:rsidR="004B6C7B">
        <w:rPr>
          <w:rFonts w:ascii="Arial" w:hAnsi="Arial" w:cs="Arial"/>
          <w:color w:val="000000"/>
          <w:sz w:val="24"/>
          <w:szCs w:val="24"/>
        </w:rPr>
        <w:t>zela</w:t>
      </w:r>
      <w:r>
        <w:rPr>
          <w:rFonts w:ascii="Arial" w:hAnsi="Arial" w:cs="Arial"/>
          <w:color w:val="000000"/>
          <w:sz w:val="24"/>
          <w:szCs w:val="24"/>
        </w:rPr>
        <w:t>rmos</w:t>
      </w:r>
      <w:r w:rsidR="004B6C7B">
        <w:rPr>
          <w:rFonts w:ascii="Arial" w:hAnsi="Arial" w:cs="Arial"/>
          <w:color w:val="000000"/>
          <w:sz w:val="24"/>
          <w:szCs w:val="24"/>
        </w:rPr>
        <w:t xml:space="preserve"> pela vida das</w:t>
      </w:r>
      <w:r>
        <w:rPr>
          <w:rFonts w:ascii="Arial" w:hAnsi="Arial" w:cs="Arial"/>
          <w:color w:val="000000"/>
          <w:sz w:val="24"/>
          <w:szCs w:val="24"/>
        </w:rPr>
        <w:t xml:space="preserve"> nossas </w:t>
      </w:r>
      <w:r w:rsidR="00871C1D">
        <w:rPr>
          <w:rFonts w:ascii="Arial" w:hAnsi="Arial" w:cs="Arial"/>
          <w:color w:val="000000"/>
          <w:sz w:val="24"/>
          <w:szCs w:val="24"/>
        </w:rPr>
        <w:t>munícipes</w:t>
      </w:r>
      <w:r w:rsidR="004B6C7B">
        <w:rPr>
          <w:rFonts w:ascii="Arial" w:hAnsi="Arial" w:cs="Arial"/>
          <w:color w:val="000000"/>
          <w:sz w:val="24"/>
          <w:szCs w:val="24"/>
        </w:rPr>
        <w:t>.</w:t>
      </w:r>
    </w:p>
    <w:p w14:paraId="465928D0" w14:textId="77777777" w:rsidR="00871C1D" w:rsidRDefault="00871C1D" w:rsidP="003865D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E957E53" w14:textId="213F61DE" w:rsidR="001E5FA4" w:rsidRPr="001858B0" w:rsidRDefault="00871C1D" w:rsidP="00871C1D">
      <w:pPr>
        <w:spacing w:after="0" w:line="3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Ressaltando que </w:t>
      </w:r>
      <w:r w:rsidR="006C5575" w:rsidRPr="006C5575">
        <w:rPr>
          <w:rFonts w:ascii="Arial" w:hAnsi="Arial" w:cs="Arial"/>
          <w:color w:val="000000"/>
          <w:sz w:val="24"/>
          <w:szCs w:val="24"/>
        </w:rPr>
        <w:t>este pedido visa o bem-estar d</w:t>
      </w:r>
      <w:r>
        <w:rPr>
          <w:rFonts w:ascii="Arial" w:hAnsi="Arial" w:cs="Arial"/>
          <w:color w:val="000000"/>
          <w:sz w:val="24"/>
          <w:szCs w:val="24"/>
        </w:rPr>
        <w:t xml:space="preserve">as mulheres que buscam atendimento na Santa Casa de Jequié, </w:t>
      </w:r>
      <w:r w:rsidR="006C5575" w:rsidRPr="006C5575">
        <w:rPr>
          <w:rFonts w:ascii="Arial" w:hAnsi="Arial" w:cs="Arial"/>
          <w:color w:val="000000"/>
          <w:sz w:val="24"/>
          <w:szCs w:val="24"/>
        </w:rPr>
        <w:t>e cientes de que esta nossa propositura receberá a devida atenção por parte do Executivo Municipal, reiteramos nossos votos de consideração.</w:t>
      </w:r>
    </w:p>
    <w:p w14:paraId="281C11DE" w14:textId="77777777" w:rsidR="007D61BD" w:rsidRPr="001858B0" w:rsidRDefault="007D61BD" w:rsidP="001E5F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05D0A1" w14:textId="7C5C9B28" w:rsidR="00E80ED9" w:rsidRPr="00090248" w:rsidRDefault="001E5FA4" w:rsidP="001E5F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58B0">
        <w:rPr>
          <w:rFonts w:ascii="Arial" w:hAnsi="Arial" w:cs="Arial"/>
          <w:sz w:val="24"/>
          <w:szCs w:val="24"/>
        </w:rPr>
        <w:t xml:space="preserve">Sala das Sessões, </w:t>
      </w:r>
      <w:r w:rsidR="00046B1B">
        <w:rPr>
          <w:rFonts w:ascii="Arial" w:hAnsi="Arial" w:cs="Arial"/>
          <w:sz w:val="24"/>
          <w:szCs w:val="24"/>
        </w:rPr>
        <w:t>0</w:t>
      </w:r>
      <w:r w:rsidR="00871C1D">
        <w:rPr>
          <w:rFonts w:ascii="Arial" w:hAnsi="Arial" w:cs="Arial"/>
          <w:sz w:val="24"/>
          <w:szCs w:val="24"/>
        </w:rPr>
        <w:t>6</w:t>
      </w:r>
      <w:r w:rsidRPr="001858B0">
        <w:rPr>
          <w:rFonts w:ascii="Arial" w:hAnsi="Arial" w:cs="Arial"/>
          <w:sz w:val="24"/>
          <w:szCs w:val="24"/>
        </w:rPr>
        <w:t xml:space="preserve"> de </w:t>
      </w:r>
      <w:r w:rsidR="00871C1D">
        <w:rPr>
          <w:rFonts w:ascii="Arial" w:hAnsi="Arial" w:cs="Arial"/>
          <w:sz w:val="24"/>
          <w:szCs w:val="24"/>
        </w:rPr>
        <w:t>m</w:t>
      </w:r>
      <w:r w:rsidR="00046B1B">
        <w:rPr>
          <w:rFonts w:ascii="Arial" w:hAnsi="Arial" w:cs="Arial"/>
          <w:sz w:val="24"/>
          <w:szCs w:val="24"/>
        </w:rPr>
        <w:t>aio</w:t>
      </w:r>
      <w:r w:rsidR="00677937">
        <w:rPr>
          <w:rFonts w:ascii="Arial" w:hAnsi="Arial" w:cs="Arial"/>
          <w:sz w:val="24"/>
          <w:szCs w:val="24"/>
        </w:rPr>
        <w:t xml:space="preserve"> de</w:t>
      </w:r>
      <w:r w:rsidR="009A471F">
        <w:rPr>
          <w:rFonts w:ascii="Arial" w:hAnsi="Arial" w:cs="Arial"/>
          <w:sz w:val="24"/>
          <w:szCs w:val="24"/>
        </w:rPr>
        <w:t xml:space="preserve"> 2022</w:t>
      </w:r>
      <w:r w:rsidRPr="001858B0">
        <w:rPr>
          <w:rFonts w:ascii="Arial" w:hAnsi="Arial" w:cs="Arial"/>
          <w:sz w:val="24"/>
          <w:szCs w:val="24"/>
        </w:rPr>
        <w:t>.</w:t>
      </w:r>
      <w:r w:rsidRPr="001858B0">
        <w:rPr>
          <w:rFonts w:ascii="Arial" w:hAnsi="Arial" w:cs="Arial"/>
          <w:b/>
          <w:sz w:val="24"/>
          <w:szCs w:val="24"/>
        </w:rPr>
        <w:t xml:space="preserve">          </w:t>
      </w:r>
    </w:p>
    <w:p w14:paraId="32CB5A30" w14:textId="77777777" w:rsidR="00871C1D" w:rsidRDefault="00871C1D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3E4FA4B3" w14:textId="77777777" w:rsidR="00871C1D" w:rsidRDefault="00871C1D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14:paraId="1E21974B" w14:textId="77777777" w:rsidR="001E5FA4" w:rsidRPr="008A0EA5" w:rsidRDefault="001E5FA4" w:rsidP="00871C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14:paraId="09B5D3D1" w14:textId="77777777" w:rsidR="001E5FA4" w:rsidRPr="008A0EA5" w:rsidRDefault="001E5FA4" w:rsidP="00871C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</w:p>
    <w:p w14:paraId="1F8BBBE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1EB96" wp14:editId="5827A52B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B998F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BBEE2D3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05107F9D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4FC5E09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0B05B5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48AD94F7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6389894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4423F3C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C808FA0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B12DB1E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D6478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1C43CD7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05ED781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17E29B5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012E74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03FBE47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8736CDB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23D6D7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31EB96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77B998F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BBEE2D3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05107F9D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4FC5E09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0B05B5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8AD94F7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6389894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4423F3C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C808FA0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B12DB1E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9BD6478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1C43CD7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05ED781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17E29B5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012E74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203FBE47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8736CDB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F23D6D7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8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9CD7" w14:textId="77777777" w:rsidR="00C654B6" w:rsidRDefault="00C654B6" w:rsidP="007D61BD">
      <w:pPr>
        <w:spacing w:after="0" w:line="240" w:lineRule="auto"/>
      </w:pPr>
      <w:r>
        <w:separator/>
      </w:r>
    </w:p>
  </w:endnote>
  <w:endnote w:type="continuationSeparator" w:id="0">
    <w:p w14:paraId="75E836D3" w14:textId="77777777" w:rsidR="00C654B6" w:rsidRDefault="00C654B6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E1612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1181575B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2ED96" w14:textId="77777777" w:rsidR="00C654B6" w:rsidRDefault="00C654B6" w:rsidP="007D61BD">
      <w:pPr>
        <w:spacing w:after="0" w:line="240" w:lineRule="auto"/>
      </w:pPr>
      <w:r>
        <w:separator/>
      </w:r>
    </w:p>
  </w:footnote>
  <w:footnote w:type="continuationSeparator" w:id="0">
    <w:p w14:paraId="2A288096" w14:textId="77777777" w:rsidR="00C654B6" w:rsidRDefault="00C654B6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46B1B"/>
    <w:rsid w:val="00090248"/>
    <w:rsid w:val="000F090B"/>
    <w:rsid w:val="001858B0"/>
    <w:rsid w:val="001E5FA4"/>
    <w:rsid w:val="00214C90"/>
    <w:rsid w:val="00234295"/>
    <w:rsid w:val="0027797E"/>
    <w:rsid w:val="00361706"/>
    <w:rsid w:val="003865D6"/>
    <w:rsid w:val="003B23F3"/>
    <w:rsid w:val="00430A98"/>
    <w:rsid w:val="004B6C7B"/>
    <w:rsid w:val="00546DF2"/>
    <w:rsid w:val="00592FC0"/>
    <w:rsid w:val="005F6C6E"/>
    <w:rsid w:val="00664026"/>
    <w:rsid w:val="00677937"/>
    <w:rsid w:val="006C5575"/>
    <w:rsid w:val="00702F8C"/>
    <w:rsid w:val="0073325F"/>
    <w:rsid w:val="00787D64"/>
    <w:rsid w:val="007D61BD"/>
    <w:rsid w:val="008238F6"/>
    <w:rsid w:val="00871C1D"/>
    <w:rsid w:val="008828F3"/>
    <w:rsid w:val="008A0EA5"/>
    <w:rsid w:val="008C011B"/>
    <w:rsid w:val="008D2952"/>
    <w:rsid w:val="0092383D"/>
    <w:rsid w:val="009315D7"/>
    <w:rsid w:val="009A471F"/>
    <w:rsid w:val="00A2245A"/>
    <w:rsid w:val="00A3689D"/>
    <w:rsid w:val="00B16E33"/>
    <w:rsid w:val="00C16C49"/>
    <w:rsid w:val="00C54039"/>
    <w:rsid w:val="00C654B6"/>
    <w:rsid w:val="00DA01B2"/>
    <w:rsid w:val="00DA4CF4"/>
    <w:rsid w:val="00DC6900"/>
    <w:rsid w:val="00E218E8"/>
    <w:rsid w:val="00E35ECC"/>
    <w:rsid w:val="00E62152"/>
    <w:rsid w:val="00E80ED9"/>
    <w:rsid w:val="00ED7092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45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paragraph" w:styleId="Textodebalo">
    <w:name w:val="Balloon Text"/>
    <w:basedOn w:val="Normal"/>
    <w:link w:val="TextodebaloChar"/>
    <w:uiPriority w:val="99"/>
    <w:semiHidden/>
    <w:unhideWhenUsed/>
    <w:rsid w:val="0038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paragraph" w:styleId="Textodebalo">
    <w:name w:val="Balloon Text"/>
    <w:basedOn w:val="Normal"/>
    <w:link w:val="TextodebaloChar"/>
    <w:uiPriority w:val="99"/>
    <w:semiHidden/>
    <w:unhideWhenUsed/>
    <w:rsid w:val="0038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2022-05-06T12:15:00Z</dcterms:created>
  <dcterms:modified xsi:type="dcterms:W3CDTF">2022-05-06T12:15:00Z</dcterms:modified>
</cp:coreProperties>
</file>