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57356" w14:textId="77777777" w:rsidR="00D46D74" w:rsidRDefault="00D46D74" w:rsidP="008F3C14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EE62E4" w14:textId="195E4BFA" w:rsidR="00572C63" w:rsidRDefault="00572C63" w:rsidP="008F3C14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PARECER DA COMISSÃO DE JUSTIÇA</w:t>
      </w:r>
    </w:p>
    <w:p w14:paraId="57908505" w14:textId="77777777" w:rsidR="006D3252" w:rsidRDefault="001602D2" w:rsidP="006D3252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8219A">
        <w:rPr>
          <w:rFonts w:ascii="Arial" w:hAnsi="Arial" w:cs="Arial"/>
          <w:b/>
          <w:bCs/>
          <w:sz w:val="22"/>
          <w:szCs w:val="22"/>
          <w:u w:val="single"/>
        </w:rPr>
        <w:t xml:space="preserve">PROJETO </w:t>
      </w:r>
      <w:r w:rsidR="006D3252">
        <w:rPr>
          <w:rFonts w:ascii="Arial" w:hAnsi="Arial" w:cs="Arial"/>
          <w:b/>
          <w:bCs/>
          <w:sz w:val="22"/>
          <w:szCs w:val="22"/>
          <w:u w:val="single"/>
        </w:rPr>
        <w:t xml:space="preserve">DE RESOLUÇÃO </w:t>
      </w:r>
      <w:r w:rsidRPr="0068219A">
        <w:rPr>
          <w:rFonts w:ascii="Arial" w:hAnsi="Arial" w:cs="Arial"/>
          <w:b/>
          <w:bCs/>
          <w:sz w:val="22"/>
          <w:szCs w:val="22"/>
          <w:u w:val="single"/>
        </w:rPr>
        <w:t xml:space="preserve">Nº. </w:t>
      </w:r>
      <w:r w:rsidR="006D3252">
        <w:rPr>
          <w:rFonts w:ascii="Arial" w:hAnsi="Arial" w:cs="Arial"/>
          <w:b/>
          <w:bCs/>
          <w:sz w:val="22"/>
          <w:szCs w:val="22"/>
          <w:u w:val="single"/>
        </w:rPr>
        <w:t>01</w:t>
      </w:r>
      <w:r w:rsidRPr="0068219A">
        <w:rPr>
          <w:rFonts w:ascii="Arial" w:hAnsi="Arial" w:cs="Arial"/>
          <w:b/>
          <w:bCs/>
          <w:sz w:val="22"/>
          <w:szCs w:val="22"/>
          <w:u w:val="single"/>
        </w:rPr>
        <w:t>/202</w:t>
      </w:r>
      <w:r w:rsidR="00D46D7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29D11F72" w14:textId="77777777" w:rsidR="006D3252" w:rsidRDefault="006D3252" w:rsidP="006D3252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76CA896" w14:textId="52B0F89C" w:rsidR="002D7BB8" w:rsidRPr="006D3252" w:rsidRDefault="006D3252" w:rsidP="006D325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72C63" w:rsidRPr="006D3252">
        <w:rPr>
          <w:rFonts w:ascii="Arial" w:hAnsi="Arial" w:cs="Arial"/>
          <w:sz w:val="24"/>
          <w:szCs w:val="24"/>
        </w:rPr>
        <w:t>Trata de Projeto de</w:t>
      </w:r>
      <w:r w:rsidRPr="006D3252">
        <w:rPr>
          <w:rFonts w:ascii="Arial" w:hAnsi="Arial" w:cs="Arial"/>
          <w:sz w:val="24"/>
          <w:szCs w:val="24"/>
        </w:rPr>
        <w:t xml:space="preserve"> Resolução que </w:t>
      </w:r>
      <w:r w:rsidRPr="006D3252">
        <w:rPr>
          <w:rFonts w:ascii="Arial" w:hAnsi="Arial" w:cs="Arial"/>
          <w:bCs/>
          <w:sz w:val="24"/>
          <w:szCs w:val="24"/>
        </w:rPr>
        <w:t>autoriza a Mesa Diretora da Câmara Municipal de Jequié celebrar convênio com o BRB – Banco de Brasília S/A.</w:t>
      </w:r>
      <w:r w:rsidR="002D7BB8" w:rsidRPr="006D3252">
        <w:rPr>
          <w:rFonts w:ascii="Arial" w:hAnsi="Arial" w:cs="Arial"/>
          <w:sz w:val="24"/>
          <w:szCs w:val="24"/>
        </w:rPr>
        <w:t>, e</w:t>
      </w:r>
      <w:r w:rsidR="001602D2" w:rsidRPr="006D3252">
        <w:rPr>
          <w:rFonts w:ascii="Arial" w:hAnsi="Arial" w:cs="Arial"/>
          <w:sz w:val="24"/>
          <w:szCs w:val="24"/>
        </w:rPr>
        <w:t xml:space="preserve"> dá outras providencias.</w:t>
      </w:r>
      <w:r w:rsidR="008F3C14" w:rsidRPr="006D3252">
        <w:rPr>
          <w:rFonts w:ascii="Arial" w:hAnsi="Arial" w:cs="Arial"/>
          <w:sz w:val="24"/>
          <w:szCs w:val="24"/>
        </w:rPr>
        <w:t xml:space="preserve"> </w:t>
      </w:r>
    </w:p>
    <w:p w14:paraId="789C3F9F" w14:textId="1ABA1D46" w:rsidR="006D3252" w:rsidRPr="006D3252" w:rsidRDefault="006D3252" w:rsidP="006D3252">
      <w:pPr>
        <w:spacing w:line="48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6D3252">
        <w:rPr>
          <w:rFonts w:ascii="Arial" w:hAnsi="Arial" w:cs="Arial"/>
          <w:b/>
          <w:sz w:val="24"/>
          <w:szCs w:val="24"/>
        </w:rPr>
        <w:tab/>
      </w:r>
      <w:r w:rsidRPr="006D3252">
        <w:rPr>
          <w:rFonts w:ascii="Arial" w:hAnsi="Arial" w:cs="Arial"/>
          <w:bCs/>
          <w:sz w:val="24"/>
          <w:szCs w:val="24"/>
        </w:rPr>
        <w:t>O Referido Projeto de Resolução possui amparo legal</w:t>
      </w:r>
      <w:r w:rsidRPr="006D3252">
        <w:rPr>
          <w:rFonts w:ascii="Arial" w:hAnsi="Arial" w:cs="Arial"/>
          <w:bCs/>
          <w:sz w:val="24"/>
          <w:szCs w:val="24"/>
        </w:rPr>
        <w:t>, tendo em vista o dispos</w:t>
      </w:r>
      <w:r>
        <w:rPr>
          <w:rFonts w:ascii="Arial" w:hAnsi="Arial" w:cs="Arial"/>
          <w:bCs/>
          <w:sz w:val="24"/>
          <w:szCs w:val="24"/>
        </w:rPr>
        <w:t>itivo estabelecido</w:t>
      </w:r>
      <w:r w:rsidRPr="006D3252">
        <w:rPr>
          <w:rFonts w:ascii="Arial" w:hAnsi="Arial" w:cs="Arial"/>
          <w:bCs/>
          <w:sz w:val="24"/>
          <w:szCs w:val="24"/>
        </w:rPr>
        <w:t xml:space="preserve"> na Lei Orgânica do Município de Jequié, art.  36, inciso III</w:t>
      </w:r>
      <w:r w:rsidRPr="006D3252">
        <w:rPr>
          <w:rFonts w:ascii="Arial" w:hAnsi="Arial" w:cs="Arial"/>
          <w:bCs/>
          <w:sz w:val="24"/>
          <w:szCs w:val="24"/>
        </w:rPr>
        <w:t xml:space="preserve">, Da Competência exclusiva da Câmara Municipal, </w:t>
      </w:r>
      <w:r w:rsidRPr="006D3252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dispor sobre sua organização, funcionamento, política, criação, transformação ou extinção de cargos, empregos e funções de seus serviços e fixação da respectiva remuneração, observados os parâmetros estabelecidos na lei de diretrizes orçamentárias</w:t>
      </w:r>
      <w:r w:rsidRPr="006D3252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.</w:t>
      </w:r>
      <w:r w:rsidRPr="006D3252">
        <w:rPr>
          <w:rFonts w:ascii="Arial" w:hAnsi="Arial" w:cs="Arial"/>
          <w:bCs/>
          <w:sz w:val="24"/>
          <w:szCs w:val="24"/>
        </w:rPr>
        <w:t xml:space="preserve"> </w:t>
      </w:r>
    </w:p>
    <w:p w14:paraId="01D5002D" w14:textId="3456AC92" w:rsidR="00143908" w:rsidRPr="006D3252" w:rsidRDefault="00C7747C" w:rsidP="00D46D7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252">
        <w:rPr>
          <w:rFonts w:ascii="Arial" w:hAnsi="Arial" w:cs="Arial"/>
          <w:color w:val="000000"/>
          <w:sz w:val="24"/>
          <w:szCs w:val="24"/>
        </w:rPr>
        <w:t>Diante do exposto, esse relator opina</w:t>
      </w:r>
      <w:r w:rsidR="00D46D74" w:rsidRPr="006D3252">
        <w:rPr>
          <w:rFonts w:ascii="Arial" w:hAnsi="Arial" w:cs="Arial"/>
          <w:color w:val="000000"/>
          <w:sz w:val="24"/>
          <w:szCs w:val="24"/>
        </w:rPr>
        <w:t xml:space="preserve"> pela sua aprovação, pelo</w:t>
      </w:r>
      <w:r w:rsidR="006D3252" w:rsidRPr="006D3252">
        <w:rPr>
          <w:rFonts w:ascii="Arial" w:hAnsi="Arial" w:cs="Arial"/>
          <w:color w:val="000000"/>
          <w:sz w:val="24"/>
          <w:szCs w:val="24"/>
        </w:rPr>
        <w:t>s Nobres Pares.</w:t>
      </w:r>
    </w:p>
    <w:p w14:paraId="0E0CE240" w14:textId="5899EA04" w:rsidR="00C7747C" w:rsidRPr="006D3252" w:rsidRDefault="00C7747C" w:rsidP="008F3C14">
      <w:pPr>
        <w:pStyle w:val="NormalWeb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6D3252">
        <w:rPr>
          <w:rFonts w:ascii="Arial" w:hAnsi="Arial" w:cs="Arial"/>
          <w:color w:val="000000"/>
        </w:rPr>
        <w:t>É o parecer.</w:t>
      </w:r>
    </w:p>
    <w:p w14:paraId="36CC86BA" w14:textId="5F59531A" w:rsidR="000940D8" w:rsidRPr="006D3252" w:rsidRDefault="000940D8" w:rsidP="008F3C14">
      <w:pPr>
        <w:pStyle w:val="NormalWeb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  <w:color w:val="000000"/>
        </w:rPr>
      </w:pPr>
    </w:p>
    <w:p w14:paraId="47CFC39E" w14:textId="70184E4D" w:rsidR="00D46D74" w:rsidRPr="006D3252" w:rsidRDefault="00C7747C" w:rsidP="00D46D74">
      <w:pPr>
        <w:pStyle w:val="NormalWeb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6D3252">
        <w:rPr>
          <w:rFonts w:ascii="Arial" w:hAnsi="Arial" w:cs="Arial"/>
          <w:color w:val="000000"/>
        </w:rPr>
        <w:t xml:space="preserve">Sala das Sessões, </w:t>
      </w:r>
      <w:r w:rsidR="00813C17" w:rsidRPr="006D3252">
        <w:rPr>
          <w:rFonts w:ascii="Arial" w:hAnsi="Arial" w:cs="Arial"/>
          <w:color w:val="000000"/>
        </w:rPr>
        <w:t>25 de março</w:t>
      </w:r>
      <w:r w:rsidRPr="006D3252">
        <w:rPr>
          <w:rFonts w:ascii="Arial" w:hAnsi="Arial" w:cs="Arial"/>
          <w:color w:val="000000"/>
        </w:rPr>
        <w:t xml:space="preserve"> de 202</w:t>
      </w:r>
      <w:r w:rsidR="00813C17" w:rsidRPr="006D3252">
        <w:rPr>
          <w:rFonts w:ascii="Arial" w:hAnsi="Arial" w:cs="Arial"/>
          <w:color w:val="000000"/>
        </w:rPr>
        <w:t>2</w:t>
      </w:r>
    </w:p>
    <w:p w14:paraId="3974CC31" w14:textId="30E4B7B8" w:rsidR="008F3C14" w:rsidRPr="006D3252" w:rsidRDefault="008F3C14" w:rsidP="008F3C1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168EDFA" w14:textId="77777777" w:rsidR="00D46D74" w:rsidRPr="006D3252" w:rsidRDefault="00D46D74" w:rsidP="008F3C1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18754AD" w14:textId="293BD582" w:rsidR="00C7747C" w:rsidRPr="006D3252" w:rsidRDefault="00C7747C" w:rsidP="00C7747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D3252">
        <w:rPr>
          <w:rFonts w:ascii="Arial" w:hAnsi="Arial" w:cs="Arial"/>
          <w:sz w:val="24"/>
          <w:szCs w:val="24"/>
        </w:rPr>
        <w:t>Gilvan Souza Santana</w:t>
      </w:r>
    </w:p>
    <w:p w14:paraId="2DCAB222" w14:textId="777AA8E0" w:rsidR="0068219A" w:rsidRPr="006D3252" w:rsidRDefault="00C7747C" w:rsidP="00C7747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3252">
        <w:rPr>
          <w:rFonts w:ascii="Arial" w:hAnsi="Arial" w:cs="Arial"/>
          <w:b/>
          <w:bCs/>
          <w:sz w:val="24"/>
          <w:szCs w:val="24"/>
        </w:rPr>
        <w:t>(SOLDADO GILVAN)</w:t>
      </w:r>
    </w:p>
    <w:p w14:paraId="5B5E8BEB" w14:textId="483D568E" w:rsidR="000940D8" w:rsidRPr="006D3252" w:rsidRDefault="00C7747C" w:rsidP="00D46D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D3252">
        <w:rPr>
          <w:rFonts w:ascii="Arial" w:hAnsi="Arial" w:cs="Arial"/>
          <w:b/>
          <w:bCs/>
          <w:sz w:val="24"/>
          <w:szCs w:val="24"/>
        </w:rPr>
        <w:t>Relato</w:t>
      </w:r>
      <w:r w:rsidR="00D46D74" w:rsidRPr="006D3252">
        <w:rPr>
          <w:rFonts w:ascii="Arial" w:hAnsi="Arial" w:cs="Arial"/>
          <w:b/>
          <w:bCs/>
          <w:sz w:val="24"/>
          <w:szCs w:val="24"/>
        </w:rPr>
        <w:t>r</w:t>
      </w:r>
    </w:p>
    <w:p w14:paraId="60DF0BC4" w14:textId="67D33EC9" w:rsidR="000940D8" w:rsidRDefault="000940D8" w:rsidP="001602D2">
      <w:pPr>
        <w:jc w:val="center"/>
        <w:rPr>
          <w:b/>
          <w:bCs/>
          <w:sz w:val="24"/>
          <w:szCs w:val="24"/>
        </w:rPr>
      </w:pPr>
    </w:p>
    <w:p w14:paraId="2F5B961D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3011D6BA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15741ECE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675A562E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624C2F1D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005D8B19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6BD73220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357A3EF8" w14:textId="4A03A2E9" w:rsidR="001602D2" w:rsidRPr="0068219A" w:rsidRDefault="001602D2" w:rsidP="0068219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1602D2" w:rsidRPr="0068219A" w:rsidSect="00883A6F">
      <w:headerReference w:type="default" r:id="rId7"/>
      <w:foot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64743" w14:textId="77777777" w:rsidR="00BD214B" w:rsidRDefault="00BD214B" w:rsidP="001602D2">
      <w:r>
        <w:separator/>
      </w:r>
    </w:p>
  </w:endnote>
  <w:endnote w:type="continuationSeparator" w:id="0">
    <w:p w14:paraId="38D4612E" w14:textId="77777777" w:rsidR="00BD214B" w:rsidRDefault="00BD214B" w:rsidP="0016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556D6" w14:textId="7D071227" w:rsidR="001602D2" w:rsidRPr="00A97B6C" w:rsidRDefault="001602D2" w:rsidP="001602D2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>CEP: 45.200-270</w:t>
    </w:r>
  </w:p>
  <w:p w14:paraId="6B810610" w14:textId="77777777" w:rsidR="001602D2" w:rsidRPr="00A97B6C" w:rsidRDefault="001602D2" w:rsidP="001602D2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7F42A3CB" w14:textId="77777777" w:rsidR="001602D2" w:rsidRDefault="001602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6A538" w14:textId="77777777" w:rsidR="00BD214B" w:rsidRDefault="00BD214B" w:rsidP="001602D2">
      <w:r>
        <w:separator/>
      </w:r>
    </w:p>
  </w:footnote>
  <w:footnote w:type="continuationSeparator" w:id="0">
    <w:p w14:paraId="6A6B5665" w14:textId="77777777" w:rsidR="00BD214B" w:rsidRDefault="00BD214B" w:rsidP="00160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06099" w14:textId="0449C4A5" w:rsidR="001602D2" w:rsidRDefault="001602D2" w:rsidP="001602D2">
    <w:pPr>
      <w:pStyle w:val="Cabealho"/>
      <w:jc w:val="center"/>
    </w:pPr>
    <w:r>
      <w:rPr>
        <w:noProof/>
      </w:rPr>
      <w:drawing>
        <wp:inline distT="0" distB="0" distL="0" distR="0" wp14:anchorId="7C4C1937" wp14:editId="4371EACE">
          <wp:extent cx="1009650" cy="10096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368CC0" w14:textId="77777777" w:rsidR="001602D2" w:rsidRDefault="001602D2" w:rsidP="001602D2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2FC259F3" w14:textId="77777777" w:rsidR="001602D2" w:rsidRPr="00A97B6C" w:rsidRDefault="001602D2" w:rsidP="001602D2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2B8A88EF" w14:textId="30211B20" w:rsidR="001602D2" w:rsidRDefault="001602D2" w:rsidP="001602D2">
    <w:pPr>
      <w:pStyle w:val="Cabealho"/>
    </w:pPr>
    <w:r>
      <w:rPr>
        <w:rFonts w:ascii="Arial" w:hAnsi="Arial" w:cs="Arial"/>
      </w:rPr>
      <w:t xml:space="preserve">                                              “Casa de Zenildo Tourinho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E1"/>
    <w:rsid w:val="00052746"/>
    <w:rsid w:val="000940D8"/>
    <w:rsid w:val="00143908"/>
    <w:rsid w:val="001602D2"/>
    <w:rsid w:val="00193692"/>
    <w:rsid w:val="002025CE"/>
    <w:rsid w:val="002D7BB8"/>
    <w:rsid w:val="00324FA8"/>
    <w:rsid w:val="004275A3"/>
    <w:rsid w:val="00572C63"/>
    <w:rsid w:val="0068219A"/>
    <w:rsid w:val="006D3252"/>
    <w:rsid w:val="007575E1"/>
    <w:rsid w:val="007A4311"/>
    <w:rsid w:val="00813C17"/>
    <w:rsid w:val="00873406"/>
    <w:rsid w:val="00883A6F"/>
    <w:rsid w:val="008F3C14"/>
    <w:rsid w:val="00981FD4"/>
    <w:rsid w:val="00A82859"/>
    <w:rsid w:val="00BD214B"/>
    <w:rsid w:val="00C7747C"/>
    <w:rsid w:val="00D46D74"/>
    <w:rsid w:val="00E424AA"/>
    <w:rsid w:val="00E64BCA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99F52"/>
  <w15:chartTrackingRefBased/>
  <w15:docId w15:val="{7E5E1BA3-F988-4160-B728-D7EB2C53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D2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60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1602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"/>
    <w:basedOn w:val="Fontepargpadro"/>
    <w:link w:val="Cabealho"/>
    <w:rsid w:val="001602D2"/>
  </w:style>
  <w:style w:type="paragraph" w:styleId="Rodap">
    <w:name w:val="footer"/>
    <w:basedOn w:val="Normal"/>
    <w:link w:val="RodapChar"/>
    <w:uiPriority w:val="99"/>
    <w:unhideWhenUsed/>
    <w:rsid w:val="001602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602D2"/>
  </w:style>
  <w:style w:type="character" w:customStyle="1" w:styleId="Ttulo3Char">
    <w:name w:val="Título 3 Char"/>
    <w:basedOn w:val="Fontepargpadro"/>
    <w:link w:val="Ttulo3"/>
    <w:rsid w:val="001602D2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styleId="Hyperlink">
    <w:name w:val="Hyperlink"/>
    <w:rsid w:val="001602D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602D2"/>
    <w:rPr>
      <w:b/>
      <w:bCs/>
    </w:rPr>
  </w:style>
  <w:style w:type="paragraph" w:styleId="NormalWeb">
    <w:name w:val="Normal (Web)"/>
    <w:basedOn w:val="Normal"/>
    <w:uiPriority w:val="99"/>
    <w:unhideWhenUsed/>
    <w:rsid w:val="00572C6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6BC9-76C5-4676-90B6-756E6F06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carvalho silva carvalho</dc:creator>
  <cp:keywords/>
  <dc:description/>
  <cp:lastModifiedBy>Soldado Gilvan Vereador</cp:lastModifiedBy>
  <cp:revision>2</cp:revision>
  <cp:lastPrinted>2022-03-25T13:44:00Z</cp:lastPrinted>
  <dcterms:created xsi:type="dcterms:W3CDTF">2022-03-25T14:03:00Z</dcterms:created>
  <dcterms:modified xsi:type="dcterms:W3CDTF">2022-03-25T14:03:00Z</dcterms:modified>
</cp:coreProperties>
</file>