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E80ED9" w:rsidRDefault="001E5FA4" w:rsidP="00EE6E0C">
      <w:pPr>
        <w:pStyle w:val="Cabealho"/>
        <w:jc w:val="center"/>
        <w:rPr>
          <w:sz w:val="20"/>
        </w:rPr>
      </w:pPr>
      <w:r>
        <w:rPr>
          <w:sz w:val="20"/>
        </w:rPr>
        <w:t>“Casa de Zenildo Tourinho”</w:t>
      </w:r>
    </w:p>
    <w:p w:rsidR="00EE6E0C" w:rsidRPr="00EE6E0C" w:rsidRDefault="00EE6E0C" w:rsidP="00EE6E0C">
      <w:pPr>
        <w:pStyle w:val="Cabealho"/>
        <w:jc w:val="center"/>
        <w:rPr>
          <w:b/>
          <w:sz w:val="32"/>
        </w:rPr>
      </w:pPr>
    </w:p>
    <w:p w:rsidR="00C22C5A" w:rsidRDefault="001E5FA4" w:rsidP="00C22C5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C22C5A">
        <w:rPr>
          <w:rFonts w:ascii="Arial" w:hAnsi="Arial" w:cs="Arial"/>
          <w:b/>
          <w:sz w:val="24"/>
          <w:szCs w:val="24"/>
          <w:u w:val="single"/>
        </w:rPr>
        <w:t>156</w:t>
      </w:r>
      <w:r w:rsidR="0020334C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C22C5A" w:rsidRDefault="00C22C5A" w:rsidP="00C22C5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B72" w:rsidRPr="00C22C5A" w:rsidRDefault="00EB6102" w:rsidP="008D04D7">
      <w:pPr>
        <w:spacing w:after="240" w:line="240" w:lineRule="auto"/>
        <w:ind w:left="-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7702E"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</w:t>
      </w:r>
      <w:r w:rsidR="0037702E" w:rsidRPr="0037702E">
        <w:rPr>
          <w:rFonts w:ascii="Arial" w:eastAsia="Times New Roman" w:hAnsi="Arial" w:cs="Arial"/>
          <w:sz w:val="24"/>
          <w:szCs w:val="24"/>
          <w:lang w:eastAsia="pt-BR"/>
        </w:rPr>
        <w:t xml:space="preserve">à Secretaria de </w:t>
      </w:r>
      <w:r w:rsidR="003B08AF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="0037702E" w:rsidRPr="003770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2F5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C22C5A" w:rsidRPr="00C22C5A">
        <w:rPr>
          <w:rFonts w:ascii="Arial" w:eastAsia="Times New Roman" w:hAnsi="Arial" w:cs="Arial"/>
          <w:sz w:val="24"/>
          <w:szCs w:val="24"/>
          <w:u w:val="single"/>
          <w:lang w:eastAsia="pt-BR"/>
        </w:rPr>
        <w:t>i</w:t>
      </w:r>
      <w:r w:rsidR="0020334C" w:rsidRPr="00C22C5A">
        <w:rPr>
          <w:rFonts w:ascii="Arial" w:eastAsia="Times New Roman" w:hAnsi="Arial" w:cs="Arial"/>
          <w:sz w:val="24"/>
          <w:szCs w:val="24"/>
          <w:u w:val="single"/>
          <w:lang w:eastAsia="pt-BR"/>
        </w:rPr>
        <w:t>mplantação de uma Casa/Creche de Acolhimento ao Idoso.</w:t>
      </w:r>
    </w:p>
    <w:p w:rsidR="0020334C" w:rsidRDefault="00FC5BB5" w:rsidP="008D04D7">
      <w:pPr>
        <w:tabs>
          <w:tab w:val="left" w:pos="1843"/>
        </w:tabs>
        <w:spacing w:before="120" w:after="24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 xml:space="preserve"> </w:t>
      </w:r>
      <w:r w:rsidR="000F090B"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C22C5A" w:rsidRDefault="00C22C5A" w:rsidP="008D04D7">
      <w:pPr>
        <w:tabs>
          <w:tab w:val="left" w:pos="1843"/>
        </w:tabs>
        <w:spacing w:before="120" w:after="24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2805B1" w:rsidRDefault="00EB6102" w:rsidP="008D04D7">
      <w:pPr>
        <w:spacing w:after="240"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EB6102">
        <w:rPr>
          <w:rFonts w:ascii="Arial" w:hAnsi="Arial" w:cs="Arial"/>
          <w:color w:val="000000"/>
          <w:sz w:val="24"/>
          <w:szCs w:val="24"/>
        </w:rPr>
        <w:t xml:space="preserve">A solicitação </w:t>
      </w:r>
      <w:r w:rsidR="00873400">
        <w:rPr>
          <w:rFonts w:ascii="Arial" w:hAnsi="Arial" w:cs="Arial"/>
          <w:color w:val="000000"/>
          <w:sz w:val="24"/>
          <w:szCs w:val="24"/>
        </w:rPr>
        <w:t>s</w:t>
      </w:r>
      <w:r w:rsidR="00733EED">
        <w:rPr>
          <w:rFonts w:ascii="Arial" w:hAnsi="Arial" w:cs="Arial"/>
          <w:color w:val="000000"/>
          <w:sz w:val="24"/>
          <w:szCs w:val="24"/>
        </w:rPr>
        <w:t xml:space="preserve">e </w:t>
      </w:r>
      <w:r w:rsidR="00DC4CC9">
        <w:rPr>
          <w:rFonts w:ascii="Arial" w:hAnsi="Arial" w:cs="Arial"/>
          <w:color w:val="000000"/>
          <w:sz w:val="24"/>
          <w:szCs w:val="24"/>
        </w:rPr>
        <w:t>faz necessária, visto que as pessoas não podem deixar de trabalhar para ficar em casa</w:t>
      </w:r>
      <w:r w:rsidR="0012494D">
        <w:rPr>
          <w:rFonts w:ascii="Arial" w:hAnsi="Arial" w:cs="Arial"/>
          <w:color w:val="000000"/>
          <w:sz w:val="24"/>
          <w:szCs w:val="24"/>
        </w:rPr>
        <w:t xml:space="preserve"> cuidando</w:t>
      </w:r>
      <w:r w:rsidR="00EE5370">
        <w:rPr>
          <w:rFonts w:ascii="Arial" w:hAnsi="Arial" w:cs="Arial"/>
          <w:color w:val="000000"/>
          <w:sz w:val="24"/>
          <w:szCs w:val="24"/>
        </w:rPr>
        <w:t xml:space="preserve"> </w:t>
      </w:r>
      <w:r w:rsidR="0012494D">
        <w:rPr>
          <w:rFonts w:ascii="Arial" w:hAnsi="Arial" w:cs="Arial"/>
          <w:color w:val="000000"/>
          <w:sz w:val="24"/>
          <w:szCs w:val="24"/>
        </w:rPr>
        <w:t>d</w:t>
      </w:r>
      <w:r w:rsidR="00EE5370">
        <w:rPr>
          <w:rFonts w:ascii="Arial" w:hAnsi="Arial" w:cs="Arial"/>
          <w:color w:val="000000"/>
          <w:sz w:val="24"/>
          <w:szCs w:val="24"/>
        </w:rPr>
        <w:t>o ente querido</w:t>
      </w:r>
      <w:r w:rsidR="00DC4CC9">
        <w:rPr>
          <w:rFonts w:ascii="Arial" w:hAnsi="Arial" w:cs="Arial"/>
          <w:color w:val="000000"/>
          <w:sz w:val="24"/>
          <w:szCs w:val="24"/>
        </w:rPr>
        <w:t xml:space="preserve"> em tempo integral</w:t>
      </w:r>
      <w:r w:rsidR="00EE5370">
        <w:rPr>
          <w:rFonts w:ascii="Arial" w:hAnsi="Arial" w:cs="Arial"/>
          <w:color w:val="000000"/>
          <w:sz w:val="24"/>
          <w:szCs w:val="24"/>
        </w:rPr>
        <w:t>, principalmente pessoas de baixa renda,</w:t>
      </w:r>
      <w:r w:rsidR="007C52B8">
        <w:rPr>
          <w:rFonts w:ascii="Arial" w:hAnsi="Arial" w:cs="Arial"/>
          <w:color w:val="000000"/>
          <w:sz w:val="24"/>
          <w:szCs w:val="24"/>
        </w:rPr>
        <w:t xml:space="preserve"> </w:t>
      </w:r>
      <w:r w:rsidR="002805B1">
        <w:rPr>
          <w:rFonts w:ascii="Arial" w:hAnsi="Arial" w:cs="Arial"/>
          <w:color w:val="000000"/>
          <w:sz w:val="24"/>
          <w:szCs w:val="24"/>
        </w:rPr>
        <w:t>que não possu</w:t>
      </w:r>
      <w:r w:rsidR="00C22C5A">
        <w:rPr>
          <w:rFonts w:ascii="Arial" w:hAnsi="Arial" w:cs="Arial"/>
          <w:color w:val="000000"/>
          <w:sz w:val="24"/>
          <w:szCs w:val="24"/>
        </w:rPr>
        <w:t>em</w:t>
      </w:r>
      <w:r w:rsidR="002805B1">
        <w:rPr>
          <w:rFonts w:ascii="Arial" w:hAnsi="Arial" w:cs="Arial"/>
          <w:color w:val="000000"/>
          <w:sz w:val="24"/>
          <w:szCs w:val="24"/>
        </w:rPr>
        <w:t xml:space="preserve"> condições financeiras para pagar um profissional qualificado para dar um suporte enquanto trabalha</w:t>
      </w:r>
      <w:r w:rsidR="00C22C5A">
        <w:rPr>
          <w:rFonts w:ascii="Arial" w:hAnsi="Arial" w:cs="Arial"/>
          <w:color w:val="000000"/>
          <w:sz w:val="24"/>
          <w:szCs w:val="24"/>
        </w:rPr>
        <w:t>m</w:t>
      </w:r>
      <w:r w:rsidR="002805B1">
        <w:rPr>
          <w:rFonts w:ascii="Arial" w:hAnsi="Arial" w:cs="Arial"/>
          <w:color w:val="000000"/>
          <w:sz w:val="24"/>
          <w:szCs w:val="24"/>
        </w:rPr>
        <w:t xml:space="preserve">, </w:t>
      </w:r>
      <w:r w:rsidR="00C22C5A">
        <w:rPr>
          <w:rFonts w:ascii="Arial" w:hAnsi="Arial" w:cs="Arial"/>
          <w:color w:val="000000"/>
          <w:sz w:val="24"/>
          <w:szCs w:val="24"/>
        </w:rPr>
        <w:t>pois</w:t>
      </w:r>
      <w:r w:rsidR="002805B1">
        <w:rPr>
          <w:rFonts w:ascii="Arial" w:hAnsi="Arial" w:cs="Arial"/>
          <w:color w:val="000000"/>
          <w:sz w:val="24"/>
          <w:szCs w:val="24"/>
        </w:rPr>
        <w:t xml:space="preserve"> precisa</w:t>
      </w:r>
      <w:r w:rsidR="00C22C5A">
        <w:rPr>
          <w:rFonts w:ascii="Arial" w:hAnsi="Arial" w:cs="Arial"/>
          <w:color w:val="000000"/>
          <w:sz w:val="24"/>
          <w:szCs w:val="24"/>
        </w:rPr>
        <w:t>m</w:t>
      </w:r>
      <w:r w:rsidR="002805B1">
        <w:rPr>
          <w:rFonts w:ascii="Arial" w:hAnsi="Arial" w:cs="Arial"/>
          <w:color w:val="000000"/>
          <w:sz w:val="24"/>
          <w:szCs w:val="24"/>
        </w:rPr>
        <w:t xml:space="preserve"> complementar a ren</w:t>
      </w:r>
      <w:r w:rsidR="007A7D23">
        <w:rPr>
          <w:rFonts w:ascii="Arial" w:hAnsi="Arial" w:cs="Arial"/>
          <w:color w:val="000000"/>
          <w:sz w:val="24"/>
          <w:szCs w:val="24"/>
        </w:rPr>
        <w:t>da familiar</w:t>
      </w:r>
      <w:r w:rsidR="002805B1">
        <w:rPr>
          <w:rFonts w:ascii="Arial" w:hAnsi="Arial" w:cs="Arial"/>
          <w:color w:val="000000"/>
          <w:sz w:val="24"/>
          <w:szCs w:val="24"/>
        </w:rPr>
        <w:t>. S</w:t>
      </w:r>
      <w:r w:rsidR="007C52B8">
        <w:rPr>
          <w:rFonts w:ascii="Arial" w:hAnsi="Arial" w:cs="Arial"/>
          <w:color w:val="000000"/>
          <w:sz w:val="24"/>
          <w:szCs w:val="24"/>
        </w:rPr>
        <w:t>abemos que não há nenhum</w:t>
      </w:r>
      <w:r w:rsidR="002805B1">
        <w:rPr>
          <w:rFonts w:ascii="Arial" w:hAnsi="Arial" w:cs="Arial"/>
          <w:color w:val="000000"/>
          <w:sz w:val="24"/>
          <w:szCs w:val="24"/>
        </w:rPr>
        <w:t xml:space="preserve"> auxílio financeiro para os familiares que se dedicam a cuidar de um idoso, </w:t>
      </w:r>
      <w:r w:rsidR="00C22C5A">
        <w:rPr>
          <w:rFonts w:ascii="Arial" w:hAnsi="Arial" w:cs="Arial"/>
          <w:color w:val="000000"/>
          <w:sz w:val="24"/>
          <w:szCs w:val="24"/>
        </w:rPr>
        <w:t>sendo assim, os mesmos não podem</w:t>
      </w:r>
      <w:r w:rsidR="00EE5370">
        <w:rPr>
          <w:rFonts w:ascii="Arial" w:hAnsi="Arial" w:cs="Arial"/>
          <w:color w:val="000000"/>
          <w:sz w:val="24"/>
          <w:szCs w:val="24"/>
        </w:rPr>
        <w:t xml:space="preserve"> </w:t>
      </w:r>
      <w:r w:rsidR="002805B1">
        <w:rPr>
          <w:rFonts w:ascii="Arial" w:hAnsi="Arial" w:cs="Arial"/>
          <w:color w:val="000000"/>
          <w:sz w:val="24"/>
          <w:szCs w:val="24"/>
        </w:rPr>
        <w:t>deixar de trabalhar.</w:t>
      </w:r>
      <w:r w:rsidR="00EE537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805B1" w:rsidRDefault="00622474" w:rsidP="008D04D7">
      <w:pPr>
        <w:spacing w:after="240"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 a implantação da creche, a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 xml:space="preserve">lém </w:t>
      </w:r>
      <w:r w:rsidR="00074012">
        <w:rPr>
          <w:rFonts w:ascii="Arial" w:hAnsi="Arial" w:cs="Arial"/>
          <w:color w:val="000000"/>
          <w:sz w:val="24"/>
          <w:szCs w:val="24"/>
        </w:rPr>
        <w:t>do respeito, amor e carinho para com os idosos</w:t>
      </w:r>
      <w:r w:rsidR="00EE6E0C">
        <w:rPr>
          <w:rFonts w:ascii="Arial" w:hAnsi="Arial" w:cs="Arial"/>
          <w:color w:val="000000"/>
          <w:sz w:val="24"/>
          <w:szCs w:val="24"/>
        </w:rPr>
        <w:t>,</w:t>
      </w:r>
      <w:r w:rsidR="00074012">
        <w:rPr>
          <w:rFonts w:ascii="Arial" w:hAnsi="Arial" w:cs="Arial"/>
          <w:color w:val="000000"/>
          <w:sz w:val="24"/>
          <w:szCs w:val="24"/>
        </w:rPr>
        <w:t xml:space="preserve"> há 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 xml:space="preserve">de proporcionar </w:t>
      </w:r>
      <w:r w:rsidR="00074012">
        <w:rPr>
          <w:rFonts w:ascii="Arial" w:hAnsi="Arial" w:cs="Arial"/>
          <w:color w:val="000000"/>
          <w:sz w:val="24"/>
          <w:szCs w:val="24"/>
        </w:rPr>
        <w:t xml:space="preserve">também 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>um</w:t>
      </w:r>
      <w:r>
        <w:rPr>
          <w:rFonts w:ascii="Arial" w:hAnsi="Arial" w:cs="Arial"/>
          <w:color w:val="000000"/>
          <w:sz w:val="24"/>
          <w:szCs w:val="24"/>
        </w:rPr>
        <w:t xml:space="preserve"> ambiente seguro 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 xml:space="preserve">durante </w:t>
      </w:r>
      <w:r w:rsidR="00C22C5A">
        <w:rPr>
          <w:rFonts w:ascii="Arial" w:hAnsi="Arial" w:cs="Arial"/>
          <w:color w:val="000000"/>
          <w:sz w:val="24"/>
          <w:szCs w:val="24"/>
        </w:rPr>
        <w:t>à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>s horas</w:t>
      </w:r>
      <w:r>
        <w:rPr>
          <w:rFonts w:ascii="Arial" w:hAnsi="Arial" w:cs="Arial"/>
          <w:color w:val="000000"/>
          <w:sz w:val="24"/>
          <w:szCs w:val="24"/>
        </w:rPr>
        <w:t xml:space="preserve"> do dia,</w:t>
      </w:r>
      <w:r w:rsidR="00074012">
        <w:rPr>
          <w:rFonts w:ascii="Arial" w:hAnsi="Arial" w:cs="Arial"/>
          <w:color w:val="000000"/>
          <w:sz w:val="24"/>
          <w:szCs w:val="24"/>
        </w:rPr>
        <w:t xml:space="preserve"> com refeições e supervisão,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>também of</w:t>
      </w:r>
      <w:r w:rsidR="00074012">
        <w:rPr>
          <w:rFonts w:ascii="Arial" w:hAnsi="Arial" w:cs="Arial"/>
          <w:color w:val="000000"/>
          <w:sz w:val="24"/>
          <w:szCs w:val="24"/>
        </w:rPr>
        <w:t>erece</w:t>
      </w:r>
      <w:r w:rsidR="00EE6E0C">
        <w:rPr>
          <w:rFonts w:ascii="Arial" w:hAnsi="Arial" w:cs="Arial"/>
          <w:color w:val="000000"/>
          <w:sz w:val="24"/>
          <w:szCs w:val="24"/>
        </w:rPr>
        <w:t>ndo</w:t>
      </w:r>
      <w:r w:rsidR="00074012">
        <w:rPr>
          <w:rFonts w:ascii="Arial" w:hAnsi="Arial" w:cs="Arial"/>
          <w:color w:val="000000"/>
          <w:sz w:val="24"/>
          <w:szCs w:val="24"/>
        </w:rPr>
        <w:t xml:space="preserve"> atividades especializadas inclu</w:t>
      </w:r>
      <w:r w:rsidR="00C22C5A">
        <w:rPr>
          <w:rFonts w:ascii="Arial" w:hAnsi="Arial" w:cs="Arial"/>
          <w:color w:val="000000"/>
          <w:sz w:val="24"/>
          <w:szCs w:val="24"/>
        </w:rPr>
        <w:t>indo</w:t>
      </w:r>
      <w:r w:rsidR="00074012">
        <w:rPr>
          <w:rFonts w:ascii="Arial" w:hAnsi="Arial" w:cs="Arial"/>
          <w:color w:val="000000"/>
          <w:sz w:val="24"/>
          <w:szCs w:val="24"/>
        </w:rPr>
        <w:t xml:space="preserve"> frequentemente </w:t>
      </w:r>
      <w:r w:rsidR="00074012" w:rsidRPr="00622474">
        <w:rPr>
          <w:rFonts w:ascii="Arial" w:hAnsi="Arial" w:cs="Arial"/>
          <w:color w:val="000000"/>
          <w:sz w:val="24"/>
          <w:szCs w:val="24"/>
        </w:rPr>
        <w:t>fisioterapia</w:t>
      </w:r>
      <w:r w:rsidR="007A7D23" w:rsidRPr="007A7D23">
        <w:rPr>
          <w:rFonts w:ascii="Arial" w:hAnsi="Arial" w:cs="Arial"/>
          <w:color w:val="000000"/>
          <w:sz w:val="24"/>
          <w:szCs w:val="24"/>
        </w:rPr>
        <w:t>, envolvimento social e serviços de cuidados de saúde adaptados a es</w:t>
      </w:r>
      <w:r w:rsidR="00074012">
        <w:rPr>
          <w:rFonts w:ascii="Arial" w:hAnsi="Arial" w:cs="Arial"/>
          <w:color w:val="000000"/>
          <w:sz w:val="24"/>
          <w:szCs w:val="24"/>
        </w:rPr>
        <w:t>ta faixa etária.</w:t>
      </w:r>
    </w:p>
    <w:p w:rsidR="00FE0392" w:rsidRPr="009110BB" w:rsidRDefault="00FE0392" w:rsidP="008D04D7">
      <w:pPr>
        <w:spacing w:before="120" w:after="24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odos os cidadãos</w:t>
      </w:r>
      <w:r w:rsidR="00C22C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 xml:space="preserve"> e cientes de qu</w:t>
      </w:r>
      <w:r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8D04D7">
      <w:pPr>
        <w:tabs>
          <w:tab w:val="left" w:pos="1843"/>
        </w:tabs>
        <w:spacing w:before="120" w:after="24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C22C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EE6E0C">
        <w:rPr>
          <w:rFonts w:ascii="Arial" w:hAnsi="Arial" w:cs="Arial"/>
          <w:sz w:val="24"/>
          <w:szCs w:val="24"/>
        </w:rPr>
        <w:t>1</w:t>
      </w:r>
      <w:r w:rsidR="00C22C5A">
        <w:rPr>
          <w:rFonts w:ascii="Arial" w:hAnsi="Arial" w:cs="Arial"/>
          <w:sz w:val="24"/>
          <w:szCs w:val="24"/>
        </w:rPr>
        <w:t>6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C22C5A">
        <w:rPr>
          <w:rFonts w:ascii="Arial" w:hAnsi="Arial" w:cs="Arial"/>
          <w:sz w:val="24"/>
          <w:szCs w:val="24"/>
        </w:rPr>
        <w:t>m</w:t>
      </w:r>
      <w:r w:rsidR="00EE6E0C">
        <w:rPr>
          <w:rFonts w:ascii="Arial" w:hAnsi="Arial" w:cs="Arial"/>
          <w:sz w:val="24"/>
          <w:szCs w:val="24"/>
        </w:rPr>
        <w:t>arço de 2022</w:t>
      </w:r>
      <w:r w:rsidRPr="009110BB">
        <w:rPr>
          <w:rFonts w:ascii="Arial" w:hAnsi="Arial" w:cs="Arial"/>
          <w:sz w:val="24"/>
          <w:szCs w:val="24"/>
        </w:rPr>
        <w:t>.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8D04D7" w:rsidRDefault="001E5FA4" w:rsidP="008D04D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>SOUZA</w:t>
      </w:r>
    </w:p>
    <w:p w:rsidR="00DC6900" w:rsidRPr="00775331" w:rsidRDefault="008D04D7" w:rsidP="008D04D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-89535</wp:posOffset>
                </wp:positionH>
                <wp:positionV relativeFrom="paragraph">
                  <wp:posOffset>278130</wp:posOffset>
                </wp:positionV>
                <wp:extent cx="5974715" cy="1384300"/>
                <wp:effectExtent l="0" t="0" r="26035" b="2540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1384300"/>
                          <a:chOff x="1103" y="10044"/>
                          <a:chExt cx="9409" cy="235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:rsidR="00C22C5A" w:rsidRDefault="008D04D7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______________________________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" y="1009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C22C5A" w:rsidRDefault="00C22C5A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_______________________________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498" id="Grupo 3" o:spid="_x0000_s1026" style="position:absolute;left:0;text-align:left;margin-left:-7.05pt;margin-top:21.9pt;width:470.45pt;height:109pt;z-index:251659264" coordorigin="1103,10044" coordsize="9409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C22C5A" w:rsidRDefault="008D04D7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______________________________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103;top:1009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C22C5A" w:rsidRDefault="00C22C5A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_______________________________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B0093" w:rsidRPr="008A0EA5">
        <w:rPr>
          <w:rFonts w:ascii="Arial" w:hAnsi="Arial" w:cs="Arial"/>
          <w:b/>
          <w:color w:val="000000"/>
        </w:rPr>
        <w:t xml:space="preserve"> Vereador</w:t>
      </w:r>
      <w:bookmarkStart w:id="0" w:name="_GoBack"/>
      <w:bookmarkEnd w:id="0"/>
    </w:p>
    <w:sectPr w:rsidR="00DC6900" w:rsidRPr="00775331" w:rsidSect="001646EE">
      <w:footerReference w:type="default" r:id="rId7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46" w:rsidRDefault="00CD6A46" w:rsidP="007D61BD">
      <w:pPr>
        <w:spacing w:after="0" w:line="240" w:lineRule="auto"/>
      </w:pPr>
      <w:r>
        <w:separator/>
      </w:r>
    </w:p>
  </w:endnote>
  <w:endnote w:type="continuationSeparator" w:id="0">
    <w:p w:rsidR="00CD6A46" w:rsidRDefault="00CD6A46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46" w:rsidRDefault="00CD6A46" w:rsidP="007D61BD">
      <w:pPr>
        <w:spacing w:after="0" w:line="240" w:lineRule="auto"/>
      </w:pPr>
      <w:r>
        <w:separator/>
      </w:r>
    </w:p>
  </w:footnote>
  <w:footnote w:type="continuationSeparator" w:id="0">
    <w:p w:rsidR="00CD6A46" w:rsidRDefault="00CD6A46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47B5A"/>
    <w:rsid w:val="00061128"/>
    <w:rsid w:val="00074012"/>
    <w:rsid w:val="00083C21"/>
    <w:rsid w:val="000F090B"/>
    <w:rsid w:val="0012494D"/>
    <w:rsid w:val="001314CC"/>
    <w:rsid w:val="00143A2A"/>
    <w:rsid w:val="001646EE"/>
    <w:rsid w:val="0016512E"/>
    <w:rsid w:val="001858B0"/>
    <w:rsid w:val="00190A8D"/>
    <w:rsid w:val="001B159A"/>
    <w:rsid w:val="001B5C29"/>
    <w:rsid w:val="001E5FA4"/>
    <w:rsid w:val="001F5874"/>
    <w:rsid w:val="0020334C"/>
    <w:rsid w:val="00234295"/>
    <w:rsid w:val="00244095"/>
    <w:rsid w:val="002805B1"/>
    <w:rsid w:val="00282C49"/>
    <w:rsid w:val="0028719D"/>
    <w:rsid w:val="002B0093"/>
    <w:rsid w:val="002C087C"/>
    <w:rsid w:val="002C438C"/>
    <w:rsid w:val="002C7588"/>
    <w:rsid w:val="00305F5F"/>
    <w:rsid w:val="00317933"/>
    <w:rsid w:val="00361706"/>
    <w:rsid w:val="00364796"/>
    <w:rsid w:val="00371E12"/>
    <w:rsid w:val="0037702E"/>
    <w:rsid w:val="00390614"/>
    <w:rsid w:val="003B08AF"/>
    <w:rsid w:val="003F3AC9"/>
    <w:rsid w:val="00422198"/>
    <w:rsid w:val="0042298F"/>
    <w:rsid w:val="00423127"/>
    <w:rsid w:val="00431625"/>
    <w:rsid w:val="004455A1"/>
    <w:rsid w:val="00482BAE"/>
    <w:rsid w:val="00495BEC"/>
    <w:rsid w:val="004969C3"/>
    <w:rsid w:val="0050293E"/>
    <w:rsid w:val="00511458"/>
    <w:rsid w:val="00525C35"/>
    <w:rsid w:val="00543244"/>
    <w:rsid w:val="00566296"/>
    <w:rsid w:val="005802B8"/>
    <w:rsid w:val="00592F5A"/>
    <w:rsid w:val="005C7508"/>
    <w:rsid w:val="005E06DC"/>
    <w:rsid w:val="005F56F8"/>
    <w:rsid w:val="005F78EB"/>
    <w:rsid w:val="00600B72"/>
    <w:rsid w:val="006020F9"/>
    <w:rsid w:val="00604AAC"/>
    <w:rsid w:val="006136FC"/>
    <w:rsid w:val="006173D3"/>
    <w:rsid w:val="00621E7D"/>
    <w:rsid w:val="00622474"/>
    <w:rsid w:val="00641027"/>
    <w:rsid w:val="00664026"/>
    <w:rsid w:val="00671F97"/>
    <w:rsid w:val="006E1919"/>
    <w:rsid w:val="006E57F6"/>
    <w:rsid w:val="00702F8C"/>
    <w:rsid w:val="00733EED"/>
    <w:rsid w:val="00775331"/>
    <w:rsid w:val="0078332D"/>
    <w:rsid w:val="007A4D56"/>
    <w:rsid w:val="007A7D23"/>
    <w:rsid w:val="007C52B8"/>
    <w:rsid w:val="007D61BD"/>
    <w:rsid w:val="007D6FB0"/>
    <w:rsid w:val="007E2039"/>
    <w:rsid w:val="008238F6"/>
    <w:rsid w:val="00873400"/>
    <w:rsid w:val="008828F3"/>
    <w:rsid w:val="008A0EA5"/>
    <w:rsid w:val="008B1697"/>
    <w:rsid w:val="008C011B"/>
    <w:rsid w:val="008D04D7"/>
    <w:rsid w:val="008D78BF"/>
    <w:rsid w:val="008E7F81"/>
    <w:rsid w:val="00903A5E"/>
    <w:rsid w:val="009110BB"/>
    <w:rsid w:val="0092383D"/>
    <w:rsid w:val="00941336"/>
    <w:rsid w:val="00954D91"/>
    <w:rsid w:val="00984CD6"/>
    <w:rsid w:val="009A6172"/>
    <w:rsid w:val="009F057E"/>
    <w:rsid w:val="009F5826"/>
    <w:rsid w:val="00A617E6"/>
    <w:rsid w:val="00A82295"/>
    <w:rsid w:val="00A9042F"/>
    <w:rsid w:val="00A90600"/>
    <w:rsid w:val="00B01B2D"/>
    <w:rsid w:val="00B13AAC"/>
    <w:rsid w:val="00B16568"/>
    <w:rsid w:val="00B24D9F"/>
    <w:rsid w:val="00B375EA"/>
    <w:rsid w:val="00B42B2F"/>
    <w:rsid w:val="00B56D7F"/>
    <w:rsid w:val="00B71E2F"/>
    <w:rsid w:val="00B734E2"/>
    <w:rsid w:val="00BB463F"/>
    <w:rsid w:val="00BC320F"/>
    <w:rsid w:val="00BE658A"/>
    <w:rsid w:val="00BF1060"/>
    <w:rsid w:val="00C22C5A"/>
    <w:rsid w:val="00C24CA5"/>
    <w:rsid w:val="00C54039"/>
    <w:rsid w:val="00C619A6"/>
    <w:rsid w:val="00CD6A46"/>
    <w:rsid w:val="00CE78FD"/>
    <w:rsid w:val="00D15E0E"/>
    <w:rsid w:val="00D20CD4"/>
    <w:rsid w:val="00D3648E"/>
    <w:rsid w:val="00D5144D"/>
    <w:rsid w:val="00D55082"/>
    <w:rsid w:val="00D61AF6"/>
    <w:rsid w:val="00D74ADD"/>
    <w:rsid w:val="00DA01B2"/>
    <w:rsid w:val="00DB158D"/>
    <w:rsid w:val="00DB1634"/>
    <w:rsid w:val="00DB7BDC"/>
    <w:rsid w:val="00DC4CC9"/>
    <w:rsid w:val="00DC6900"/>
    <w:rsid w:val="00DF17C6"/>
    <w:rsid w:val="00E218E8"/>
    <w:rsid w:val="00E62152"/>
    <w:rsid w:val="00E80ED9"/>
    <w:rsid w:val="00E839AB"/>
    <w:rsid w:val="00E909E0"/>
    <w:rsid w:val="00EB6102"/>
    <w:rsid w:val="00EE5370"/>
    <w:rsid w:val="00EE6E0C"/>
    <w:rsid w:val="00F05F51"/>
    <w:rsid w:val="00F65DC3"/>
    <w:rsid w:val="00F95E87"/>
    <w:rsid w:val="00FC5BB5"/>
    <w:rsid w:val="00FD78CD"/>
    <w:rsid w:val="00FE0392"/>
    <w:rsid w:val="00FE3144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A64F8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2022-03-16T19:46:00Z</dcterms:created>
  <dcterms:modified xsi:type="dcterms:W3CDTF">2022-03-16T19:46:00Z</dcterms:modified>
</cp:coreProperties>
</file>