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485" w:rsidRDefault="00F56485" w:rsidP="00613003">
      <w:pPr>
        <w:pStyle w:val="Cabealho"/>
        <w:rPr>
          <w:sz w:val="32"/>
        </w:rPr>
      </w:pPr>
    </w:p>
    <w:p w:rsidR="00317505" w:rsidRPr="000D5B67" w:rsidRDefault="0081177D" w:rsidP="00CD0507">
      <w:pPr>
        <w:pStyle w:val="Cabealho"/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0D5B67">
        <w:rPr>
          <w:rFonts w:ascii="Arial" w:hAnsi="Arial" w:cs="Arial"/>
          <w:sz w:val="22"/>
          <w:szCs w:val="22"/>
        </w:rPr>
        <w:t xml:space="preserve">                                          </w:t>
      </w:r>
      <w:r w:rsidRPr="000D5B67">
        <w:rPr>
          <w:rFonts w:ascii="Arial" w:hAnsi="Arial" w:cs="Arial"/>
          <w:b/>
          <w:bCs/>
          <w:sz w:val="22"/>
          <w:szCs w:val="22"/>
          <w:u w:val="single"/>
        </w:rPr>
        <w:t>Indicação</w:t>
      </w:r>
      <w:r w:rsidR="00276B99" w:rsidRPr="000D5B67">
        <w:rPr>
          <w:rFonts w:ascii="Arial" w:hAnsi="Arial" w:cs="Arial"/>
          <w:b/>
          <w:bCs/>
          <w:sz w:val="22"/>
          <w:szCs w:val="22"/>
          <w:u w:val="single"/>
        </w:rPr>
        <w:t xml:space="preserve"> 281/2021</w:t>
      </w:r>
    </w:p>
    <w:p w:rsidR="00133841" w:rsidRPr="000D5B67" w:rsidRDefault="00133841" w:rsidP="00CD0507">
      <w:pPr>
        <w:pStyle w:val="Cabealho"/>
        <w:spacing w:line="360" w:lineRule="auto"/>
        <w:rPr>
          <w:rFonts w:ascii="Arial" w:hAnsi="Arial" w:cs="Arial"/>
          <w:sz w:val="22"/>
          <w:szCs w:val="22"/>
        </w:rPr>
      </w:pPr>
    </w:p>
    <w:p w:rsidR="00C351D3" w:rsidRPr="00C351D3" w:rsidRDefault="00C351D3" w:rsidP="00C351D3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351D3">
        <w:rPr>
          <w:rFonts w:ascii="Arial" w:hAnsi="Arial" w:cs="Arial"/>
          <w:color w:val="000000"/>
          <w:sz w:val="22"/>
          <w:szCs w:val="22"/>
        </w:rPr>
        <w:t>I</w:t>
      </w:r>
      <w:r w:rsidRPr="00C351D3">
        <w:rPr>
          <w:rFonts w:ascii="Arial" w:hAnsi="Arial" w:cs="Arial"/>
          <w:color w:val="000000"/>
          <w:sz w:val="22"/>
          <w:szCs w:val="22"/>
        </w:rPr>
        <w:t xml:space="preserve">ndicamos ao Diretor de Serviços Públicos Helder Souza Santos, </w:t>
      </w:r>
      <w:proofErr w:type="gramStart"/>
      <w:r w:rsidRPr="00C351D3">
        <w:rPr>
          <w:rFonts w:ascii="Arial" w:hAnsi="Arial" w:cs="Arial"/>
          <w:color w:val="000000"/>
          <w:sz w:val="22"/>
          <w:szCs w:val="22"/>
        </w:rPr>
        <w:t>adotar</w:t>
      </w:r>
      <w:proofErr w:type="gramEnd"/>
      <w:r w:rsidRPr="00C351D3">
        <w:rPr>
          <w:rFonts w:ascii="Arial" w:hAnsi="Arial" w:cs="Arial"/>
          <w:color w:val="000000"/>
          <w:sz w:val="22"/>
          <w:szCs w:val="22"/>
        </w:rPr>
        <w:t xml:space="preserve"> as medidas necessárias para realizar a troca de lâmpadas comuns por lâmpadas de Led em todos os postes da Praça do Loteamento </w:t>
      </w:r>
      <w:proofErr w:type="spellStart"/>
      <w:r w:rsidRPr="00C351D3">
        <w:rPr>
          <w:rFonts w:ascii="Arial" w:hAnsi="Arial" w:cs="Arial"/>
          <w:color w:val="000000"/>
          <w:sz w:val="22"/>
          <w:szCs w:val="22"/>
        </w:rPr>
        <w:t>Sunville</w:t>
      </w:r>
      <w:proofErr w:type="spellEnd"/>
      <w:r w:rsidRPr="00C351D3">
        <w:rPr>
          <w:rFonts w:ascii="Arial" w:hAnsi="Arial" w:cs="Arial"/>
          <w:color w:val="000000"/>
          <w:sz w:val="22"/>
          <w:szCs w:val="22"/>
        </w:rPr>
        <w:t xml:space="preserve"> II, localizado próximo ao Parque das </w:t>
      </w:r>
      <w:proofErr w:type="spellStart"/>
      <w:r w:rsidRPr="00C351D3">
        <w:rPr>
          <w:rFonts w:ascii="Arial" w:hAnsi="Arial" w:cs="Arial"/>
          <w:color w:val="000000"/>
          <w:sz w:val="22"/>
          <w:szCs w:val="22"/>
        </w:rPr>
        <w:t>Algarobas</w:t>
      </w:r>
      <w:proofErr w:type="spellEnd"/>
      <w:r w:rsidRPr="00C351D3">
        <w:rPr>
          <w:rFonts w:ascii="Arial" w:hAnsi="Arial" w:cs="Arial"/>
          <w:color w:val="000000"/>
          <w:sz w:val="22"/>
          <w:szCs w:val="22"/>
        </w:rPr>
        <w:t>.</w:t>
      </w:r>
    </w:p>
    <w:p w:rsidR="00C351D3" w:rsidRPr="00C351D3" w:rsidRDefault="00C351D3" w:rsidP="00C351D3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351D3">
        <w:rPr>
          <w:rFonts w:ascii="Arial" w:hAnsi="Arial" w:cs="Arial"/>
          <w:color w:val="000000"/>
          <w:sz w:val="22"/>
          <w:szCs w:val="22"/>
        </w:rPr>
        <w:t>Justificamos nossa propositura por entendermos que a iluminação pública é de vital importância para a segurança de uma comunidade. Sendo assim, a iluminação precária da referida praça tem abalado a confiança de todos os moradores que se sentem apreensivos com a escuridão local.</w:t>
      </w:r>
    </w:p>
    <w:p w:rsidR="00C351D3" w:rsidRPr="00C351D3" w:rsidRDefault="00C351D3" w:rsidP="00C351D3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351D3">
        <w:rPr>
          <w:rFonts w:ascii="Arial" w:hAnsi="Arial" w:cs="Arial"/>
          <w:color w:val="000000"/>
          <w:sz w:val="22"/>
          <w:szCs w:val="22"/>
        </w:rPr>
        <w:t>Certos da sensibilidade e da competência de Vossa Senhoria em atendimento a esta reivindicação, externamos nossos votos de estima e consideração.</w:t>
      </w:r>
    </w:p>
    <w:p w:rsidR="000D5B67" w:rsidRPr="000D5B67" w:rsidRDefault="000D5B67" w:rsidP="000D5B67">
      <w:pPr>
        <w:spacing w:line="360" w:lineRule="auto"/>
        <w:jc w:val="both"/>
        <w:rPr>
          <w:rFonts w:ascii="Arial" w:hAnsi="Arial" w:cs="Arial"/>
        </w:rPr>
      </w:pPr>
      <w:r w:rsidRPr="000D5B67">
        <w:rPr>
          <w:rFonts w:ascii="Arial" w:hAnsi="Arial" w:cs="Arial"/>
        </w:rPr>
        <w:t>Sala das Sessões, 14 de 2021.</w:t>
      </w:r>
    </w:p>
    <w:p w:rsidR="000D5B67" w:rsidRPr="000D5B67" w:rsidRDefault="000D5B67" w:rsidP="000D5B67">
      <w:pPr>
        <w:spacing w:line="360" w:lineRule="auto"/>
        <w:jc w:val="both"/>
        <w:rPr>
          <w:rFonts w:ascii="Arial" w:hAnsi="Arial" w:cs="Arial"/>
        </w:rPr>
      </w:pPr>
    </w:p>
    <w:p w:rsidR="000D5B67" w:rsidRPr="000D5B67" w:rsidRDefault="000D5B67" w:rsidP="000D5B67">
      <w:pPr>
        <w:pStyle w:val="Ttulo2"/>
        <w:rPr>
          <w:sz w:val="22"/>
          <w:szCs w:val="22"/>
        </w:rPr>
      </w:pPr>
    </w:p>
    <w:p w:rsidR="000D5B67" w:rsidRPr="000D5B67" w:rsidRDefault="000D5B67" w:rsidP="000D5B67">
      <w:pPr>
        <w:pStyle w:val="Ttulo2"/>
        <w:rPr>
          <w:sz w:val="22"/>
          <w:szCs w:val="22"/>
        </w:rPr>
      </w:pPr>
      <w:proofErr w:type="spellStart"/>
      <w:r w:rsidRPr="000D5B67">
        <w:rPr>
          <w:sz w:val="22"/>
          <w:szCs w:val="22"/>
        </w:rPr>
        <w:t>Moana</w:t>
      </w:r>
      <w:proofErr w:type="spellEnd"/>
      <w:r w:rsidRPr="000D5B67">
        <w:rPr>
          <w:sz w:val="22"/>
          <w:szCs w:val="22"/>
        </w:rPr>
        <w:t xml:space="preserve"> Meira</w:t>
      </w:r>
    </w:p>
    <w:p w:rsidR="000D5B67" w:rsidRPr="000D5B67" w:rsidRDefault="000D5B67" w:rsidP="000D5B67">
      <w:pPr>
        <w:jc w:val="center"/>
        <w:rPr>
          <w:rFonts w:ascii="Arial" w:hAnsi="Arial" w:cs="Arial"/>
        </w:rPr>
      </w:pPr>
      <w:r w:rsidRPr="000D5B67">
        <w:rPr>
          <w:rFonts w:ascii="Arial" w:hAnsi="Arial" w:cs="Arial"/>
        </w:rPr>
        <w:t>Vice Presidente da Câmara Municipal de Vereado</w:t>
      </w:r>
      <w:bookmarkStart w:id="0" w:name="_GoBack"/>
      <w:bookmarkEnd w:id="0"/>
      <w:r w:rsidRPr="000D5B67">
        <w:rPr>
          <w:rFonts w:ascii="Arial" w:hAnsi="Arial" w:cs="Arial"/>
        </w:rPr>
        <w:t>res</w:t>
      </w:r>
    </w:p>
    <w:p w:rsidR="000D5B67" w:rsidRPr="000D5B67" w:rsidRDefault="000D5B67" w:rsidP="000D5B67">
      <w:pPr>
        <w:tabs>
          <w:tab w:val="left" w:pos="5660"/>
        </w:tabs>
        <w:rPr>
          <w:rFonts w:ascii="Arial" w:hAnsi="Arial" w:cs="Arial"/>
        </w:rPr>
      </w:pPr>
    </w:p>
    <w:p w:rsidR="00613003" w:rsidRDefault="000D5B67" w:rsidP="000D5B67">
      <w:pPr>
        <w:tabs>
          <w:tab w:val="left" w:pos="5660"/>
        </w:tabs>
      </w:pPr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90DD2A" wp14:editId="58815F43">
                <wp:simplePos x="0" y="0"/>
                <wp:positionH relativeFrom="column">
                  <wp:posOffset>-178435</wp:posOffset>
                </wp:positionH>
                <wp:positionV relativeFrom="paragraph">
                  <wp:posOffset>354330</wp:posOffset>
                </wp:positionV>
                <wp:extent cx="5959475" cy="1720850"/>
                <wp:effectExtent l="0" t="0" r="22225" b="12700"/>
                <wp:wrapTopAndBottom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1720850"/>
                          <a:chOff x="1298" y="10044"/>
                          <a:chExt cx="9214" cy="234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D5B67" w:rsidRDefault="000D5B67" w:rsidP="000D5B67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:rsidR="000D5B67" w:rsidRPr="009642FC" w:rsidRDefault="000D5B67" w:rsidP="000D5B67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  <w:proofErr w:type="gramStart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ARQUIVE-SE</w:t>
                              </w:r>
                              <w:proofErr w:type="gramEnd"/>
                            </w:p>
                            <w:p w:rsidR="000D5B67" w:rsidRDefault="000D5B67" w:rsidP="000D5B67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0D5B67" w:rsidRDefault="000D5B67" w:rsidP="000D5B67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ala das Sessões em</w:t>
                              </w:r>
                              <w:proofErr w:type="gramStart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</w:t>
                              </w:r>
                              <w:proofErr w:type="gramEnd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/......./.......</w:t>
                              </w:r>
                            </w:p>
                            <w:p w:rsidR="000D5B67" w:rsidRDefault="000D5B67" w:rsidP="000D5B67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0D5B67" w:rsidRPr="00084BAB" w:rsidRDefault="000D5B67" w:rsidP="000D5B67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:rsidR="000D5B67" w:rsidRPr="00084BAB" w:rsidRDefault="000D5B67" w:rsidP="000D5B67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0D5B67" w:rsidRPr="00084BAB" w:rsidRDefault="000D5B67" w:rsidP="000D5B67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D5B67" w:rsidRDefault="000D5B67" w:rsidP="000D5B67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:rsidR="000D5B67" w:rsidRPr="009642FC" w:rsidRDefault="000D5B67" w:rsidP="000D5B67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0D5B67" w:rsidRPr="009642FC" w:rsidRDefault="000D5B67" w:rsidP="000D5B67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Of.</w:t>
                              </w:r>
                              <w:proofErr w:type="gramStart"/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proofErr w:type="gramEnd"/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n.º ______________________             </w:t>
                              </w:r>
                            </w:p>
                            <w:p w:rsidR="000D5B67" w:rsidRDefault="000D5B67" w:rsidP="000D5B67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0D5B67" w:rsidRDefault="000D5B67" w:rsidP="000D5B67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:rsidR="000D5B67" w:rsidRDefault="000D5B67" w:rsidP="000D5B67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0D5B67" w:rsidRPr="00084BAB" w:rsidRDefault="000D5B67" w:rsidP="000D5B67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" o:spid="_x0000_s1026" style="position:absolute;margin-left:-14.05pt;margin-top:27.9pt;width:469.25pt;height:135.5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0D5B67" w:rsidRDefault="000D5B67" w:rsidP="000D5B67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:rsidR="000D5B67" w:rsidRPr="009642FC" w:rsidRDefault="000D5B67" w:rsidP="000D5B67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</w:t>
                        </w:r>
                        <w:proofErr w:type="gramStart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ARQUIVE-SE</w:t>
                        </w:r>
                        <w:proofErr w:type="gramEnd"/>
                      </w:p>
                      <w:p w:rsidR="000D5B67" w:rsidRDefault="000D5B67" w:rsidP="000D5B67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0D5B67" w:rsidRDefault="000D5B67" w:rsidP="000D5B67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S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ala das Sessões em</w:t>
                        </w:r>
                        <w:proofErr w:type="gramStart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.......</w:t>
                        </w:r>
                        <w:proofErr w:type="gramEnd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/......./.......</w:t>
                        </w:r>
                      </w:p>
                      <w:p w:rsidR="000D5B67" w:rsidRDefault="000D5B67" w:rsidP="000D5B67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0D5B67" w:rsidRPr="00084BAB" w:rsidRDefault="000D5B67" w:rsidP="000D5B67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:rsidR="000D5B67" w:rsidRPr="00084BAB" w:rsidRDefault="000D5B67" w:rsidP="000D5B67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0D5B67" w:rsidRPr="00084BAB" w:rsidRDefault="000D5B67" w:rsidP="000D5B67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<v:rect id="Rectangle 5" o:spid="_x0000_s1029" style="position:absolute;left:9622;top:10364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<v:shape id="Text Box 6" o:spid="_x0000_s1030" type="#_x0000_t202" style="position:absolute;left:1298;top:10080;width:4176;height:2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0D5B67" w:rsidRDefault="000D5B67" w:rsidP="000D5B67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:rsidR="000D5B67" w:rsidRPr="009642FC" w:rsidRDefault="000D5B67" w:rsidP="000D5B67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0D5B67" w:rsidRPr="009642FC" w:rsidRDefault="000D5B67" w:rsidP="000D5B67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Of.</w:t>
                        </w:r>
                        <w:proofErr w:type="gramStart"/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 </w:t>
                        </w:r>
                        <w:proofErr w:type="gramEnd"/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n.º ______________________             </w:t>
                        </w:r>
                      </w:p>
                      <w:p w:rsidR="000D5B67" w:rsidRDefault="000D5B67" w:rsidP="000D5B67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0D5B67" w:rsidRDefault="000D5B67" w:rsidP="000D5B67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:rsidR="000D5B67" w:rsidRDefault="000D5B67" w:rsidP="000D5B67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0D5B67" w:rsidRPr="00084BAB" w:rsidRDefault="000D5B67" w:rsidP="000D5B67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61300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47A" w:rsidRDefault="00DA447A" w:rsidP="000E34C2">
      <w:pPr>
        <w:spacing w:after="0" w:line="240" w:lineRule="auto"/>
      </w:pPr>
      <w:r>
        <w:separator/>
      </w:r>
    </w:p>
  </w:endnote>
  <w:endnote w:type="continuationSeparator" w:id="0">
    <w:p w:rsidR="00DA447A" w:rsidRDefault="00DA447A" w:rsidP="000E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B67" w:rsidRPr="002903B9" w:rsidRDefault="000D5B67" w:rsidP="000D5B67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 xml:space="preserve">Câmara Municipal de Jequié - Rua </w:t>
    </w:r>
    <w:proofErr w:type="gramStart"/>
    <w:r w:rsidRPr="002903B9">
      <w:rPr>
        <w:rFonts w:ascii="Arial" w:hAnsi="Arial" w:cs="Arial"/>
        <w:color w:val="000000"/>
        <w:sz w:val="16"/>
        <w:szCs w:val="16"/>
      </w:rPr>
      <w:t>2</w:t>
    </w:r>
    <w:proofErr w:type="gramEnd"/>
    <w:r w:rsidRPr="002903B9">
      <w:rPr>
        <w:rFonts w:ascii="Arial" w:hAnsi="Arial" w:cs="Arial"/>
        <w:color w:val="000000"/>
        <w:sz w:val="16"/>
        <w:szCs w:val="16"/>
      </w:rPr>
      <w:t xml:space="preserve"> de Julho, 79, Centro – Jequié-BA - CEP: 45.200-270</w:t>
    </w:r>
  </w:p>
  <w:p w:rsidR="000D5B67" w:rsidRPr="002903B9" w:rsidRDefault="000D5B67" w:rsidP="000D5B67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proofErr w:type="gramStart"/>
    <w:r w:rsidRPr="002903B9">
      <w:rPr>
        <w:rFonts w:ascii="Arial" w:hAnsi="Arial" w:cs="Arial"/>
        <w:color w:val="000000"/>
        <w:sz w:val="16"/>
        <w:szCs w:val="16"/>
      </w:rPr>
      <w:t xml:space="preserve">   </w:t>
    </w:r>
    <w:proofErr w:type="gramEnd"/>
    <w:r w:rsidRPr="002903B9">
      <w:rPr>
        <w:rFonts w:ascii="Arial" w:hAnsi="Arial" w:cs="Arial"/>
        <w:color w:val="000000"/>
        <w:sz w:val="16"/>
        <w:szCs w:val="16"/>
      </w:rPr>
      <w:t xml:space="preserve">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47A" w:rsidRDefault="00DA447A" w:rsidP="000E34C2">
      <w:pPr>
        <w:spacing w:after="0" w:line="240" w:lineRule="auto"/>
      </w:pPr>
      <w:r>
        <w:separator/>
      </w:r>
    </w:p>
  </w:footnote>
  <w:footnote w:type="continuationSeparator" w:id="0">
    <w:p w:rsidR="00DA447A" w:rsidRDefault="00DA447A" w:rsidP="000E3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C2" w:rsidRDefault="000E34C2" w:rsidP="000E34C2">
    <w:pPr>
      <w:pStyle w:val="Cabealho"/>
      <w:jc w:val="center"/>
    </w:pPr>
    <w:r>
      <w:rPr>
        <w:noProof/>
      </w:rPr>
      <w:drawing>
        <wp:inline distT="0" distB="0" distL="0" distR="0" wp14:anchorId="13CD1C0B" wp14:editId="3EB98C37">
          <wp:extent cx="495300" cy="571500"/>
          <wp:effectExtent l="0" t="0" r="0" b="0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34C2" w:rsidRDefault="000E34C2" w:rsidP="000E34C2">
    <w:pPr>
      <w:pStyle w:val="Cabealho"/>
      <w:rPr>
        <w:sz w:val="4"/>
      </w:rPr>
    </w:pPr>
  </w:p>
  <w:p w:rsidR="000E34C2" w:rsidRDefault="000E34C2" w:rsidP="000E34C2">
    <w:pPr>
      <w:pStyle w:val="Cabealho"/>
      <w:jc w:val="center"/>
      <w:rPr>
        <w:sz w:val="20"/>
      </w:rPr>
    </w:pPr>
    <w:r>
      <w:rPr>
        <w:sz w:val="20"/>
      </w:rPr>
      <w:t>ESTADO DA BAHIA</w:t>
    </w:r>
  </w:p>
  <w:p w:rsidR="000E34C2" w:rsidRDefault="000E34C2" w:rsidP="000E34C2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:rsidR="000E34C2" w:rsidRDefault="000E34C2" w:rsidP="000E34C2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:rsidR="000E34C2" w:rsidRDefault="000E34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03"/>
    <w:rsid w:val="000267B3"/>
    <w:rsid w:val="0003424C"/>
    <w:rsid w:val="00071C5C"/>
    <w:rsid w:val="000D5B67"/>
    <w:rsid w:val="000E34C2"/>
    <w:rsid w:val="000F7E2B"/>
    <w:rsid w:val="001232D3"/>
    <w:rsid w:val="00126B74"/>
    <w:rsid w:val="00133841"/>
    <w:rsid w:val="001D59F1"/>
    <w:rsid w:val="001E16AF"/>
    <w:rsid w:val="0024446C"/>
    <w:rsid w:val="002640A1"/>
    <w:rsid w:val="00276B99"/>
    <w:rsid w:val="002A0B68"/>
    <w:rsid w:val="002C37C0"/>
    <w:rsid w:val="002F4C8C"/>
    <w:rsid w:val="00317505"/>
    <w:rsid w:val="003915B9"/>
    <w:rsid w:val="004168D0"/>
    <w:rsid w:val="004401CC"/>
    <w:rsid w:val="004A104C"/>
    <w:rsid w:val="004A44D0"/>
    <w:rsid w:val="004B7381"/>
    <w:rsid w:val="004D6666"/>
    <w:rsid w:val="004E090F"/>
    <w:rsid w:val="005328D7"/>
    <w:rsid w:val="00561716"/>
    <w:rsid w:val="00581D21"/>
    <w:rsid w:val="005F4276"/>
    <w:rsid w:val="006070E6"/>
    <w:rsid w:val="00613003"/>
    <w:rsid w:val="00621715"/>
    <w:rsid w:val="00637999"/>
    <w:rsid w:val="00653439"/>
    <w:rsid w:val="00681B00"/>
    <w:rsid w:val="00690425"/>
    <w:rsid w:val="006928B6"/>
    <w:rsid w:val="0069798F"/>
    <w:rsid w:val="006A53E4"/>
    <w:rsid w:val="006D514E"/>
    <w:rsid w:val="0077201B"/>
    <w:rsid w:val="007A17AF"/>
    <w:rsid w:val="007F6FDC"/>
    <w:rsid w:val="007F7A65"/>
    <w:rsid w:val="008076F9"/>
    <w:rsid w:val="0081177D"/>
    <w:rsid w:val="00897D00"/>
    <w:rsid w:val="008A2998"/>
    <w:rsid w:val="00907F25"/>
    <w:rsid w:val="00911AFF"/>
    <w:rsid w:val="00925E87"/>
    <w:rsid w:val="00977914"/>
    <w:rsid w:val="0098198F"/>
    <w:rsid w:val="00983B22"/>
    <w:rsid w:val="0098533C"/>
    <w:rsid w:val="009C7C7E"/>
    <w:rsid w:val="00A06E0A"/>
    <w:rsid w:val="00A40A75"/>
    <w:rsid w:val="00A50A81"/>
    <w:rsid w:val="00AB408F"/>
    <w:rsid w:val="00AE1365"/>
    <w:rsid w:val="00AF7A1E"/>
    <w:rsid w:val="00B776B6"/>
    <w:rsid w:val="00B8414D"/>
    <w:rsid w:val="00BB176F"/>
    <w:rsid w:val="00BC26DD"/>
    <w:rsid w:val="00BE47AD"/>
    <w:rsid w:val="00C00110"/>
    <w:rsid w:val="00C03237"/>
    <w:rsid w:val="00C351D3"/>
    <w:rsid w:val="00C63A5E"/>
    <w:rsid w:val="00C7566B"/>
    <w:rsid w:val="00C76CAA"/>
    <w:rsid w:val="00CA455F"/>
    <w:rsid w:val="00CA75F4"/>
    <w:rsid w:val="00CD0507"/>
    <w:rsid w:val="00D024EA"/>
    <w:rsid w:val="00D12143"/>
    <w:rsid w:val="00D26778"/>
    <w:rsid w:val="00D85D01"/>
    <w:rsid w:val="00DA447A"/>
    <w:rsid w:val="00DD799D"/>
    <w:rsid w:val="00DE2440"/>
    <w:rsid w:val="00E8048C"/>
    <w:rsid w:val="00ED1416"/>
    <w:rsid w:val="00F04A73"/>
    <w:rsid w:val="00F105C1"/>
    <w:rsid w:val="00F11098"/>
    <w:rsid w:val="00F35AC5"/>
    <w:rsid w:val="00F3719D"/>
    <w:rsid w:val="00F5348C"/>
    <w:rsid w:val="00F56485"/>
    <w:rsid w:val="00F72911"/>
    <w:rsid w:val="00F93564"/>
    <w:rsid w:val="00FA1CF8"/>
    <w:rsid w:val="00FC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AB408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13003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13003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Forte">
    <w:name w:val="Strong"/>
    <w:uiPriority w:val="22"/>
    <w:qFormat/>
    <w:rsid w:val="00613003"/>
    <w:rPr>
      <w:b/>
      <w:bCs/>
    </w:rPr>
  </w:style>
  <w:style w:type="character" w:customStyle="1" w:styleId="Ttulo2Char">
    <w:name w:val="Título 2 Char"/>
    <w:basedOn w:val="Fontepargpadro"/>
    <w:link w:val="Ttulo2"/>
    <w:rsid w:val="00AB408F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5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533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0E34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E34C2"/>
  </w:style>
  <w:style w:type="paragraph" w:styleId="SemEspaamento">
    <w:name w:val="No Spacing"/>
    <w:uiPriority w:val="1"/>
    <w:qFormat/>
    <w:rsid w:val="0069798F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13384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3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AB408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13003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13003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Forte">
    <w:name w:val="Strong"/>
    <w:uiPriority w:val="22"/>
    <w:qFormat/>
    <w:rsid w:val="00613003"/>
    <w:rPr>
      <w:b/>
      <w:bCs/>
    </w:rPr>
  </w:style>
  <w:style w:type="character" w:customStyle="1" w:styleId="Ttulo2Char">
    <w:name w:val="Título 2 Char"/>
    <w:basedOn w:val="Fontepargpadro"/>
    <w:link w:val="Ttulo2"/>
    <w:rsid w:val="00AB408F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5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533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0E34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E34C2"/>
  </w:style>
  <w:style w:type="paragraph" w:styleId="SemEspaamento">
    <w:name w:val="No Spacing"/>
    <w:uiPriority w:val="1"/>
    <w:qFormat/>
    <w:rsid w:val="0069798F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13384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3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FA103-7C5B-435A-85E4-A9C964470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6</cp:revision>
  <cp:lastPrinted>2021-05-25T18:09:00Z</cp:lastPrinted>
  <dcterms:created xsi:type="dcterms:W3CDTF">2021-05-20T18:28:00Z</dcterms:created>
  <dcterms:modified xsi:type="dcterms:W3CDTF">2021-05-25T18:09:00Z</dcterms:modified>
</cp:coreProperties>
</file>