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1741" w14:textId="77777777" w:rsidR="00003EFB" w:rsidRDefault="00003EFB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8B9056" w14:textId="77777777" w:rsidR="000E50CF" w:rsidRDefault="000E50CF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C03E485" w14:textId="5E3E8D1B" w:rsidR="00003EFB" w:rsidRPr="000E50CF" w:rsidRDefault="00003EFB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E50CF">
        <w:rPr>
          <w:rFonts w:ascii="Arial" w:hAnsi="Arial" w:cs="Arial"/>
          <w:sz w:val="22"/>
          <w:szCs w:val="22"/>
        </w:rPr>
        <w:t>PARECER DA COMISSÃO DE JUSTIÇA E REDAÇÃO FINAL</w:t>
      </w:r>
    </w:p>
    <w:p w14:paraId="5C6275DE" w14:textId="77777777" w:rsidR="006A3F4F" w:rsidRPr="000E50CF" w:rsidRDefault="006A3F4F" w:rsidP="000C6D21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509E4A" w14:textId="77777777" w:rsidR="003F4B7B" w:rsidRPr="000E50CF" w:rsidRDefault="003F4B7B" w:rsidP="000C6D21">
      <w:pPr>
        <w:spacing w:after="240" w:line="276" w:lineRule="auto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046D0E" w14:textId="15A0DBCB" w:rsidR="00682A20" w:rsidRDefault="00003EFB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089">
        <w:rPr>
          <w:rFonts w:ascii="Arial" w:hAnsi="Arial" w:cs="Arial"/>
          <w:sz w:val="22"/>
          <w:szCs w:val="22"/>
        </w:rPr>
        <w:t xml:space="preserve">Analisando o Projeto de </w:t>
      </w:r>
      <w:r w:rsidR="00B74DA0" w:rsidRPr="009A4089">
        <w:rPr>
          <w:rFonts w:ascii="Arial" w:hAnsi="Arial" w:cs="Arial"/>
          <w:sz w:val="22"/>
          <w:szCs w:val="22"/>
        </w:rPr>
        <w:t>Lei</w:t>
      </w:r>
      <w:r w:rsidR="00FE3E28">
        <w:rPr>
          <w:rFonts w:ascii="Arial" w:hAnsi="Arial" w:cs="Arial"/>
          <w:sz w:val="22"/>
          <w:szCs w:val="22"/>
        </w:rPr>
        <w:t xml:space="preserve"> 75</w:t>
      </w:r>
      <w:r w:rsidR="00E24545" w:rsidRPr="009A4089">
        <w:rPr>
          <w:rFonts w:ascii="Arial" w:hAnsi="Arial" w:cs="Arial"/>
          <w:sz w:val="22"/>
          <w:szCs w:val="22"/>
        </w:rPr>
        <w:t xml:space="preserve">/2021 de autoria do </w:t>
      </w:r>
      <w:r w:rsidR="00FE3E28">
        <w:rPr>
          <w:rFonts w:ascii="Arial" w:hAnsi="Arial" w:cs="Arial"/>
          <w:sz w:val="22"/>
          <w:szCs w:val="22"/>
        </w:rPr>
        <w:t>Executivo Municipal</w:t>
      </w:r>
      <w:r w:rsidR="00FF2452" w:rsidRPr="009A4089">
        <w:rPr>
          <w:rFonts w:ascii="Arial" w:hAnsi="Arial" w:cs="Arial"/>
          <w:sz w:val="22"/>
          <w:szCs w:val="22"/>
        </w:rPr>
        <w:t>,</w:t>
      </w:r>
      <w:r w:rsidR="00FE3E2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3E28">
        <w:rPr>
          <w:rFonts w:ascii="Arial" w:hAnsi="Arial" w:cs="Arial"/>
          <w:sz w:val="22"/>
          <w:szCs w:val="22"/>
        </w:rPr>
        <w:t>onde Dispõe</w:t>
      </w:r>
      <w:proofErr w:type="gramEnd"/>
      <w:r w:rsidR="00FE3E28">
        <w:rPr>
          <w:rFonts w:ascii="Arial" w:hAnsi="Arial" w:cs="Arial"/>
          <w:sz w:val="22"/>
          <w:szCs w:val="22"/>
        </w:rPr>
        <w:t xml:space="preserve"> sobre o salário do cargo efetivo do quadro de Engenheiro Civil, e altera o valor da Tabela de vencimentos, anexos V e VII da Lei Municipal n.º 1.989 em 01 de julho de 2016.</w:t>
      </w:r>
    </w:p>
    <w:p w14:paraId="0A56D47F" w14:textId="198236FE" w:rsidR="00FE3E28" w:rsidRDefault="00FE3E28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Somos favoráveis ao mencionado Projeto de Lei, desde que se faça a</w:t>
      </w:r>
      <w:r w:rsidR="00A628B0">
        <w:rPr>
          <w:rFonts w:ascii="Arial" w:hAnsi="Arial" w:cs="Arial"/>
          <w:sz w:val="22"/>
          <w:szCs w:val="22"/>
        </w:rPr>
        <w:t xml:space="preserve"> seguinte emenda modificativa: </w:t>
      </w:r>
    </w:p>
    <w:p w14:paraId="33845BC2" w14:textId="571CB2B7" w:rsidR="00A628B0" w:rsidRDefault="00A628B0" w:rsidP="00E2454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 - Fixa o piso salarial dos profissionais do quadro efetivo de Engenheiro Civil do Município de Jequié</w:t>
      </w:r>
      <w:r w:rsidR="003A0BFF">
        <w:rPr>
          <w:rFonts w:ascii="Arial" w:hAnsi="Arial" w:cs="Arial"/>
          <w:sz w:val="22"/>
          <w:szCs w:val="22"/>
        </w:rPr>
        <w:t xml:space="preserve"> em R$ 10.000,00 (dez mil reais).</w:t>
      </w:r>
    </w:p>
    <w:p w14:paraId="687C97E7" w14:textId="7FF7DD3E" w:rsidR="00682A20" w:rsidRDefault="00682A20" w:rsidP="00E24545">
      <w:pPr>
        <w:pStyle w:val="Default"/>
        <w:spacing w:line="360" w:lineRule="auto"/>
        <w:jc w:val="both"/>
        <w:rPr>
          <w:sz w:val="22"/>
          <w:szCs w:val="22"/>
        </w:rPr>
      </w:pPr>
    </w:p>
    <w:p w14:paraId="62EF8F4E" w14:textId="122A0B61" w:rsidR="003A0BFF" w:rsidRDefault="003A0BFF" w:rsidP="00E2454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Sendo o mesmo legal e constitucional, somos favoráveis ao Projeto.</w:t>
      </w:r>
    </w:p>
    <w:p w14:paraId="3617A5DF" w14:textId="77777777" w:rsidR="00682A20" w:rsidRDefault="00682A20" w:rsidP="00E24545">
      <w:pPr>
        <w:pStyle w:val="Default"/>
        <w:spacing w:line="360" w:lineRule="auto"/>
        <w:jc w:val="both"/>
        <w:rPr>
          <w:sz w:val="22"/>
          <w:szCs w:val="22"/>
        </w:rPr>
      </w:pPr>
    </w:p>
    <w:p w14:paraId="0CEC3193" w14:textId="2585F5EC" w:rsidR="009A4089" w:rsidRPr="009A4089" w:rsidRDefault="00682A20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É o parecer.</w:t>
      </w:r>
      <w:r w:rsidR="009A4089">
        <w:rPr>
          <w:sz w:val="22"/>
          <w:szCs w:val="22"/>
        </w:rPr>
        <w:t xml:space="preserve"> </w:t>
      </w:r>
    </w:p>
    <w:p w14:paraId="2DBD70C5" w14:textId="77777777" w:rsidR="00003EFB" w:rsidRPr="009A4089" w:rsidRDefault="00003EFB" w:rsidP="003D53A2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4B4D19" w14:textId="24583E60" w:rsidR="00003EFB" w:rsidRPr="009A4089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9A4089">
        <w:rPr>
          <w:rFonts w:ascii="Arial" w:hAnsi="Arial" w:cs="Arial"/>
          <w:bCs/>
          <w:sz w:val="22"/>
          <w:szCs w:val="22"/>
        </w:rPr>
        <w:t xml:space="preserve">Sala das Comissões, </w:t>
      </w:r>
      <w:r w:rsidR="003A0BFF">
        <w:rPr>
          <w:rFonts w:ascii="Arial" w:hAnsi="Arial" w:cs="Arial"/>
          <w:bCs/>
          <w:sz w:val="22"/>
          <w:szCs w:val="22"/>
        </w:rPr>
        <w:t>01</w:t>
      </w:r>
      <w:r w:rsidRPr="009A4089">
        <w:rPr>
          <w:rFonts w:ascii="Arial" w:hAnsi="Arial" w:cs="Arial"/>
          <w:bCs/>
          <w:sz w:val="22"/>
          <w:szCs w:val="22"/>
        </w:rPr>
        <w:t xml:space="preserve"> de </w:t>
      </w:r>
      <w:r w:rsidR="003A0BFF">
        <w:rPr>
          <w:rFonts w:ascii="Arial" w:hAnsi="Arial" w:cs="Arial"/>
          <w:bCs/>
          <w:sz w:val="22"/>
          <w:szCs w:val="22"/>
        </w:rPr>
        <w:t>dezembro</w:t>
      </w:r>
      <w:r w:rsidRPr="009A4089">
        <w:rPr>
          <w:rFonts w:ascii="Arial" w:hAnsi="Arial" w:cs="Arial"/>
          <w:bCs/>
          <w:sz w:val="22"/>
          <w:szCs w:val="22"/>
        </w:rPr>
        <w:t xml:space="preserve"> de 2021.</w:t>
      </w:r>
    </w:p>
    <w:p w14:paraId="5F2B8125" w14:textId="4280DE5B" w:rsidR="003D53A2" w:rsidRPr="009A4089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4DF1F13" w14:textId="77777777" w:rsidR="003D53A2" w:rsidRPr="009A4089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514F434" w14:textId="4FE94AFA" w:rsidR="003D53A2" w:rsidRPr="009A4089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EE3BBA" w14:textId="4B97B252" w:rsidR="003D53A2" w:rsidRPr="009A4089" w:rsidRDefault="003A0BFF" w:rsidP="003D53A2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Gilvan </w:t>
      </w:r>
      <w:proofErr w:type="gramStart"/>
      <w:r>
        <w:rPr>
          <w:rFonts w:ascii="Arial" w:hAnsi="Arial" w:cs="Arial"/>
          <w:bCs/>
          <w:sz w:val="22"/>
          <w:szCs w:val="22"/>
        </w:rPr>
        <w:t>Santana(</w:t>
      </w:r>
      <w:proofErr w:type="gramEnd"/>
      <w:r>
        <w:rPr>
          <w:rFonts w:ascii="Arial" w:hAnsi="Arial" w:cs="Arial"/>
          <w:bCs/>
          <w:sz w:val="22"/>
          <w:szCs w:val="22"/>
        </w:rPr>
        <w:t>Soldado Gilvan)</w:t>
      </w:r>
    </w:p>
    <w:p w14:paraId="5DD0516B" w14:textId="2572DC79" w:rsidR="003D53A2" w:rsidRPr="009A4089" w:rsidRDefault="003D53A2" w:rsidP="003D53A2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9A4089">
        <w:rPr>
          <w:rFonts w:ascii="Arial" w:hAnsi="Arial" w:cs="Arial"/>
          <w:bCs/>
          <w:sz w:val="22"/>
          <w:szCs w:val="22"/>
        </w:rPr>
        <w:t>Relator</w:t>
      </w:r>
    </w:p>
    <w:p w14:paraId="163CD13D" w14:textId="77777777" w:rsidR="000E50CF" w:rsidRPr="009A4089" w:rsidRDefault="000E50CF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sectPr w:rsidR="000E50CF" w:rsidRPr="009A4089" w:rsidSect="006A3F4F">
      <w:headerReference w:type="default" r:id="rId6"/>
      <w:footerReference w:type="default" r:id="rId7"/>
      <w:pgSz w:w="11906" w:h="16838"/>
      <w:pgMar w:top="1418" w:right="851" w:bottom="1134" w:left="1418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6F8E" w14:textId="77777777" w:rsidR="00806B19" w:rsidRDefault="00806B19" w:rsidP="0015569D">
      <w:r>
        <w:separator/>
      </w:r>
    </w:p>
  </w:endnote>
  <w:endnote w:type="continuationSeparator" w:id="0">
    <w:p w14:paraId="36ABCDDB" w14:textId="77777777" w:rsidR="00806B19" w:rsidRDefault="00806B19" w:rsidP="001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4C70" w14:textId="77777777" w:rsidR="0015569D" w:rsidRDefault="0015569D" w:rsidP="00011632">
    <w:pPr>
      <w:pStyle w:val="Rodap"/>
      <w:pBdr>
        <w:top w:val="thinThickSmallGap" w:sz="24" w:space="1" w:color="622423" w:themeColor="accent2" w:themeShade="7F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840A" w14:textId="77777777" w:rsidR="00806B19" w:rsidRDefault="00806B19" w:rsidP="0015569D">
      <w:r>
        <w:separator/>
      </w:r>
    </w:p>
  </w:footnote>
  <w:footnote w:type="continuationSeparator" w:id="0">
    <w:p w14:paraId="73E6A732" w14:textId="77777777" w:rsidR="00806B19" w:rsidRDefault="00806B19" w:rsidP="0015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7122" w14:textId="77777777" w:rsidR="00DF6A05" w:rsidRDefault="00DF6A05" w:rsidP="00DF6A05">
    <w:pPr>
      <w:jc w:val="center"/>
    </w:pPr>
    <w:r>
      <w:rPr>
        <w:noProof/>
      </w:rPr>
      <w:drawing>
        <wp:inline distT="0" distB="0" distL="0" distR="0" wp14:anchorId="0AB2EAB8" wp14:editId="0CE357E8">
          <wp:extent cx="1200150" cy="1009650"/>
          <wp:effectExtent l="0" t="0" r="0" b="0"/>
          <wp:docPr id="1" name="Imagem 1" descr="brasão de 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02F99" w14:textId="77777777" w:rsidR="00DF6A05" w:rsidRPr="00DF6A05" w:rsidRDefault="00DF6A05" w:rsidP="00DF6A05">
    <w:pPr>
      <w:jc w:val="center"/>
      <w:rPr>
        <w:rFonts w:ascii="Arial" w:hAnsi="Arial" w:cs="Arial"/>
        <w:b/>
        <w:sz w:val="20"/>
        <w:szCs w:val="20"/>
      </w:rPr>
    </w:pPr>
    <w:r w:rsidRPr="00DF6A05">
      <w:rPr>
        <w:rFonts w:ascii="Arial" w:hAnsi="Arial" w:cs="Arial"/>
        <w:b/>
        <w:sz w:val="20"/>
        <w:szCs w:val="20"/>
      </w:rPr>
      <w:t xml:space="preserve">CÂMARA MUNICIPAL DE JEQUIÉ </w:t>
    </w:r>
  </w:p>
  <w:p w14:paraId="49BEB901" w14:textId="77777777" w:rsidR="0015569D" w:rsidRDefault="0015569D" w:rsidP="00DF6A0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D"/>
    <w:rsid w:val="00003EFB"/>
    <w:rsid w:val="00011632"/>
    <w:rsid w:val="000416BF"/>
    <w:rsid w:val="000C6D21"/>
    <w:rsid w:val="000D5737"/>
    <w:rsid w:val="000D7A98"/>
    <w:rsid w:val="000E50CF"/>
    <w:rsid w:val="000E61A8"/>
    <w:rsid w:val="001049F6"/>
    <w:rsid w:val="00135826"/>
    <w:rsid w:val="00147C12"/>
    <w:rsid w:val="0015569D"/>
    <w:rsid w:val="00190EB3"/>
    <w:rsid w:val="001B043F"/>
    <w:rsid w:val="00215262"/>
    <w:rsid w:val="0023767E"/>
    <w:rsid w:val="0026547E"/>
    <w:rsid w:val="00297AF7"/>
    <w:rsid w:val="002B2E59"/>
    <w:rsid w:val="003209AB"/>
    <w:rsid w:val="0039701B"/>
    <w:rsid w:val="003A0BFF"/>
    <w:rsid w:val="003D53A2"/>
    <w:rsid w:val="003F4B7B"/>
    <w:rsid w:val="00416FE7"/>
    <w:rsid w:val="004310A9"/>
    <w:rsid w:val="0044480D"/>
    <w:rsid w:val="004547DB"/>
    <w:rsid w:val="004557B2"/>
    <w:rsid w:val="00460B33"/>
    <w:rsid w:val="004B4834"/>
    <w:rsid w:val="004F746A"/>
    <w:rsid w:val="0052043A"/>
    <w:rsid w:val="00586458"/>
    <w:rsid w:val="005B2973"/>
    <w:rsid w:val="005C3588"/>
    <w:rsid w:val="005F6D47"/>
    <w:rsid w:val="005F7D61"/>
    <w:rsid w:val="006462A1"/>
    <w:rsid w:val="00651E1C"/>
    <w:rsid w:val="00682A20"/>
    <w:rsid w:val="006A3F4F"/>
    <w:rsid w:val="006B2392"/>
    <w:rsid w:val="006C6095"/>
    <w:rsid w:val="006C793F"/>
    <w:rsid w:val="00762DE5"/>
    <w:rsid w:val="00766D41"/>
    <w:rsid w:val="007A1DBC"/>
    <w:rsid w:val="007A5F5F"/>
    <w:rsid w:val="007A7F49"/>
    <w:rsid w:val="007C205C"/>
    <w:rsid w:val="007E04C6"/>
    <w:rsid w:val="007F1066"/>
    <w:rsid w:val="00806B19"/>
    <w:rsid w:val="00812CED"/>
    <w:rsid w:val="008622D3"/>
    <w:rsid w:val="008C7960"/>
    <w:rsid w:val="008D494B"/>
    <w:rsid w:val="008E4010"/>
    <w:rsid w:val="00965083"/>
    <w:rsid w:val="00975D3C"/>
    <w:rsid w:val="009878C3"/>
    <w:rsid w:val="00994639"/>
    <w:rsid w:val="009A4089"/>
    <w:rsid w:val="009E2B6A"/>
    <w:rsid w:val="009F206F"/>
    <w:rsid w:val="00A50753"/>
    <w:rsid w:val="00A628B0"/>
    <w:rsid w:val="00A97713"/>
    <w:rsid w:val="00AC5A22"/>
    <w:rsid w:val="00B24BE9"/>
    <w:rsid w:val="00B30854"/>
    <w:rsid w:val="00B33455"/>
    <w:rsid w:val="00B57D99"/>
    <w:rsid w:val="00B74DA0"/>
    <w:rsid w:val="00BD1160"/>
    <w:rsid w:val="00BD24DA"/>
    <w:rsid w:val="00BE2BFE"/>
    <w:rsid w:val="00C10A42"/>
    <w:rsid w:val="00C9327B"/>
    <w:rsid w:val="00C95A0C"/>
    <w:rsid w:val="00CD1C54"/>
    <w:rsid w:val="00CE3225"/>
    <w:rsid w:val="00D57581"/>
    <w:rsid w:val="00D631D3"/>
    <w:rsid w:val="00DE5AF4"/>
    <w:rsid w:val="00DF6A05"/>
    <w:rsid w:val="00E24545"/>
    <w:rsid w:val="00E46FC1"/>
    <w:rsid w:val="00E52ACA"/>
    <w:rsid w:val="00E9220A"/>
    <w:rsid w:val="00EA312A"/>
    <w:rsid w:val="00EB60E5"/>
    <w:rsid w:val="00EE4080"/>
    <w:rsid w:val="00F0701C"/>
    <w:rsid w:val="00F0784D"/>
    <w:rsid w:val="00F575FA"/>
    <w:rsid w:val="00F85E9E"/>
    <w:rsid w:val="00FD3F71"/>
    <w:rsid w:val="00FE3E28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E883"/>
  <w15:docId w15:val="{04F02936-A1F8-49CD-A695-36039A5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569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556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69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56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56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DF6A05"/>
  </w:style>
  <w:style w:type="character" w:styleId="Forte">
    <w:name w:val="Strong"/>
    <w:basedOn w:val="Fontepargpadro"/>
    <w:uiPriority w:val="22"/>
    <w:qFormat/>
    <w:rsid w:val="00011632"/>
    <w:rPr>
      <w:b/>
      <w:bCs/>
    </w:rPr>
  </w:style>
  <w:style w:type="paragraph" w:styleId="Textodenotaderodap">
    <w:name w:val="footnote text"/>
    <w:aliases w:val=" Char, Char Char Char,Char,Char Char Char,Char Char,Char Char Char Char"/>
    <w:basedOn w:val="Normal"/>
    <w:link w:val="TextodenotaderodapChar"/>
    <w:rsid w:val="00416FE7"/>
    <w:rPr>
      <w:rFonts w:ascii="Arial Narrow" w:hAnsi="Arial Narrow"/>
      <w:sz w:val="20"/>
      <w:szCs w:val="20"/>
    </w:rPr>
  </w:style>
  <w:style w:type="character" w:customStyle="1" w:styleId="TextodenotaderodapChar">
    <w:name w:val="Texto de nota de rodapé Char"/>
    <w:aliases w:val=" Char Char, Char Char Char Char,Char Char1,Char Char Char Char1,Char Char Char1,Char Char Char Char Char"/>
    <w:basedOn w:val="Fontepargpadro"/>
    <w:link w:val="Textodenotaderodap"/>
    <w:rsid w:val="00416FE7"/>
    <w:rPr>
      <w:rFonts w:ascii="Arial Narrow" w:eastAsia="Times New Roman" w:hAnsi="Arial Narrow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416FE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3EFB"/>
    <w:pPr>
      <w:spacing w:before="100" w:beforeAutospacing="1" w:after="100" w:afterAutospacing="1"/>
    </w:pPr>
  </w:style>
  <w:style w:type="paragraph" w:customStyle="1" w:styleId="Default">
    <w:name w:val="Default"/>
    <w:rsid w:val="003D53A2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CMITAGI</dc:creator>
  <cp:lastModifiedBy>User</cp:lastModifiedBy>
  <cp:revision>7</cp:revision>
  <cp:lastPrinted>2021-10-14T18:00:00Z</cp:lastPrinted>
  <dcterms:created xsi:type="dcterms:W3CDTF">2021-12-02T18:58:00Z</dcterms:created>
  <dcterms:modified xsi:type="dcterms:W3CDTF">2021-12-02T19:16:00Z</dcterms:modified>
</cp:coreProperties>
</file>