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7307" w14:textId="1449B189" w:rsidR="00353A78" w:rsidRDefault="00353A78" w:rsidP="00353A78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</w:pPr>
      <w:r w:rsidRPr="004C27B2"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  <w:t xml:space="preserve">Projeto Lei Nº   </w:t>
      </w:r>
      <w:r w:rsidR="004C27B2" w:rsidRPr="004C27B2"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  <w:t>64</w:t>
      </w:r>
      <w:r w:rsidRPr="004C27B2"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  <w:t>/2021</w:t>
      </w:r>
    </w:p>
    <w:p w14:paraId="6A2C991A" w14:textId="77777777" w:rsidR="004C27B2" w:rsidRPr="004C27B2" w:rsidRDefault="004C27B2" w:rsidP="00353A78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</w:pPr>
    </w:p>
    <w:p w14:paraId="5C64B889" w14:textId="4BFA6D76" w:rsidR="00353A78" w:rsidRDefault="00353A78" w:rsidP="004C27B2">
      <w:pPr>
        <w:spacing w:after="200" w:line="360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4C27B2">
        <w:rPr>
          <w:rFonts w:ascii="Arial" w:hAnsi="Arial" w:cs="Arial"/>
          <w:b/>
          <w:bCs/>
          <w:sz w:val="24"/>
          <w:szCs w:val="24"/>
        </w:rPr>
        <w:t>Institui a Semana Municipal da Adoção, Proteção e Bem-Estar dos animais no Município de Jequié.</w:t>
      </w:r>
    </w:p>
    <w:p w14:paraId="61461ABC" w14:textId="77777777" w:rsidR="004C27B2" w:rsidRPr="004C27B2" w:rsidRDefault="004C27B2" w:rsidP="004C27B2">
      <w:pPr>
        <w:spacing w:after="200" w:line="360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</w:p>
    <w:p w14:paraId="3E4DC7FC" w14:textId="77777777" w:rsidR="004C27B2" w:rsidRPr="004C27B2" w:rsidRDefault="004C27B2" w:rsidP="004C27B2">
      <w:pP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27B2">
        <w:rPr>
          <w:rFonts w:ascii="Arial" w:hAnsi="Arial" w:cs="Arial"/>
          <w:b/>
          <w:color w:val="000000"/>
          <w:sz w:val="24"/>
          <w:szCs w:val="24"/>
        </w:rPr>
        <w:t>O PREFEITO MUNICIPAL DE JEQUIÉ - ESTADO DA BAHIA</w:t>
      </w:r>
      <w:r w:rsidRPr="004C27B2">
        <w:rPr>
          <w:rFonts w:ascii="Arial" w:hAnsi="Arial" w:cs="Arial"/>
          <w:color w:val="000000"/>
          <w:sz w:val="24"/>
          <w:szCs w:val="24"/>
        </w:rPr>
        <w:t>, no uso de suas atribuições legais, faz saber que a Câmara Municipal, APRECIOU, VOTOU e APROVOU e EU SANCIONO a seguinte Lei: </w:t>
      </w:r>
    </w:p>
    <w:p w14:paraId="70DB20B3" w14:textId="77777777" w:rsidR="004C27B2" w:rsidRPr="004C27B2" w:rsidRDefault="004C27B2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4EDF12" w14:textId="301A0268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7B2">
        <w:rPr>
          <w:rFonts w:ascii="Arial" w:hAnsi="Arial" w:cs="Arial"/>
          <w:b/>
          <w:bCs/>
          <w:sz w:val="24"/>
          <w:szCs w:val="24"/>
        </w:rPr>
        <w:t xml:space="preserve">Art. 1°- </w:t>
      </w:r>
      <w:r w:rsidRPr="004C27B2">
        <w:rPr>
          <w:rFonts w:ascii="Arial" w:hAnsi="Arial" w:cs="Arial"/>
          <w:sz w:val="24"/>
          <w:szCs w:val="24"/>
        </w:rPr>
        <w:t xml:space="preserve">Fica instituída no </w:t>
      </w:r>
      <w:r w:rsidR="00DB46CD" w:rsidRPr="004C27B2">
        <w:rPr>
          <w:rFonts w:ascii="Arial" w:hAnsi="Arial" w:cs="Arial"/>
          <w:b/>
          <w:bCs/>
          <w:sz w:val="24"/>
          <w:szCs w:val="24"/>
        </w:rPr>
        <w:t>Município</w:t>
      </w:r>
      <w:r w:rsidRPr="004C27B2">
        <w:rPr>
          <w:rFonts w:ascii="Arial" w:hAnsi="Arial" w:cs="Arial"/>
          <w:b/>
          <w:bCs/>
          <w:sz w:val="24"/>
          <w:szCs w:val="24"/>
        </w:rPr>
        <w:t xml:space="preserve"> de Jequié</w:t>
      </w:r>
      <w:r w:rsidRPr="004C27B2">
        <w:rPr>
          <w:rFonts w:ascii="Arial" w:hAnsi="Arial" w:cs="Arial"/>
          <w:sz w:val="24"/>
          <w:szCs w:val="24"/>
        </w:rPr>
        <w:t xml:space="preserve"> a “Semana Municipal Da Adoção, Proteção e Bem-Estar dos Animais, a ser comemorada, anualmente, no dia 4 do mês outubro.</w:t>
      </w:r>
    </w:p>
    <w:p w14:paraId="5ED06D5C" w14:textId="77777777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00489F" w14:textId="77777777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7B2">
        <w:rPr>
          <w:rFonts w:ascii="Arial" w:hAnsi="Arial" w:cs="Arial"/>
          <w:b/>
          <w:bCs/>
          <w:sz w:val="24"/>
          <w:szCs w:val="24"/>
        </w:rPr>
        <w:t xml:space="preserve">Art. 2°- </w:t>
      </w:r>
      <w:r w:rsidRPr="004C27B2">
        <w:rPr>
          <w:rFonts w:ascii="Arial" w:hAnsi="Arial" w:cs="Arial"/>
          <w:sz w:val="24"/>
          <w:szCs w:val="24"/>
        </w:rPr>
        <w:t>São objetivos da Semana Municipal da Adoção, Proteção e Bem-Estar dos animais:</w:t>
      </w:r>
    </w:p>
    <w:p w14:paraId="0EEEF2AD" w14:textId="77777777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E09483" w14:textId="77777777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7B2">
        <w:rPr>
          <w:rFonts w:ascii="Arial" w:hAnsi="Arial" w:cs="Arial"/>
          <w:sz w:val="24"/>
          <w:szCs w:val="24"/>
        </w:rPr>
        <w:t>I – Estimular a guarda e proteção responsável dos animais, conforme as leis vigentes;</w:t>
      </w:r>
    </w:p>
    <w:p w14:paraId="65AE523C" w14:textId="77777777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95B052" w14:textId="77777777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7B2">
        <w:rPr>
          <w:rFonts w:ascii="Arial" w:hAnsi="Arial" w:cs="Arial"/>
          <w:sz w:val="24"/>
          <w:szCs w:val="24"/>
        </w:rPr>
        <w:t>II – Acompanhar, discutir, sugerir, propor e fiscalizar as ações do poder público e o fiel cumprimento da legislação de proteção animal;</w:t>
      </w:r>
    </w:p>
    <w:p w14:paraId="689A2289" w14:textId="77777777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2BDF92" w14:textId="2CCAD031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7B2">
        <w:rPr>
          <w:rFonts w:ascii="Arial" w:hAnsi="Arial" w:cs="Arial"/>
          <w:sz w:val="24"/>
          <w:szCs w:val="24"/>
        </w:rPr>
        <w:t>III – Incentivar a proteção e defesa dos animais chamados de estimação ou domésticos;</w:t>
      </w:r>
    </w:p>
    <w:p w14:paraId="3A2CE345" w14:textId="77777777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179206" w14:textId="77777777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7B2">
        <w:rPr>
          <w:rFonts w:ascii="Arial" w:hAnsi="Arial" w:cs="Arial"/>
          <w:sz w:val="24"/>
          <w:szCs w:val="24"/>
        </w:rPr>
        <w:lastRenderedPageBreak/>
        <w:t>IV – Conscientizar a população sobre a necessidade de se adotarem os princípios da posse responsável e proteção ecológica dos animais;</w:t>
      </w:r>
    </w:p>
    <w:p w14:paraId="0E49E6B8" w14:textId="77777777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24E1F5" w14:textId="77777777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7B2">
        <w:rPr>
          <w:rFonts w:ascii="Arial" w:hAnsi="Arial" w:cs="Arial"/>
          <w:sz w:val="24"/>
          <w:szCs w:val="24"/>
        </w:rPr>
        <w:t>V – Promover a defesa dos animais feridos e abandonados.</w:t>
      </w:r>
    </w:p>
    <w:p w14:paraId="55FD47EC" w14:textId="77777777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BD135B" w14:textId="77777777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7B2">
        <w:rPr>
          <w:rFonts w:ascii="Arial" w:hAnsi="Arial" w:cs="Arial"/>
          <w:b/>
          <w:bCs/>
          <w:sz w:val="24"/>
          <w:szCs w:val="24"/>
        </w:rPr>
        <w:t xml:space="preserve">Art. 3° - </w:t>
      </w:r>
      <w:r w:rsidRPr="004C27B2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1C3E2D28" w14:textId="77777777" w:rsidR="004C27B2" w:rsidRDefault="004C27B2" w:rsidP="004C27B2">
      <w:pPr>
        <w:spacing w:after="200" w:line="360" w:lineRule="auto"/>
        <w:rPr>
          <w:rFonts w:ascii="Arial" w:eastAsia="Calibri" w:hAnsi="Arial" w:cs="Arial"/>
          <w:kern w:val="24"/>
          <w:sz w:val="24"/>
          <w:szCs w:val="24"/>
          <w:lang w:eastAsia="en-US"/>
        </w:rPr>
      </w:pPr>
    </w:p>
    <w:p w14:paraId="2D6BC0F4" w14:textId="62D76926" w:rsidR="00353A78" w:rsidRDefault="00353A78" w:rsidP="004C27B2">
      <w:pPr>
        <w:spacing w:after="200" w:line="360" w:lineRule="auto"/>
        <w:rPr>
          <w:rFonts w:ascii="Arial" w:eastAsia="Calibri" w:hAnsi="Arial" w:cs="Arial"/>
          <w:kern w:val="24"/>
          <w:sz w:val="24"/>
          <w:szCs w:val="24"/>
          <w:lang w:eastAsia="en-US"/>
        </w:rPr>
      </w:pPr>
      <w:r w:rsidRPr="004C27B2">
        <w:rPr>
          <w:rFonts w:ascii="Arial" w:eastAsia="Calibri" w:hAnsi="Arial" w:cs="Arial"/>
          <w:kern w:val="24"/>
          <w:sz w:val="24"/>
          <w:szCs w:val="24"/>
          <w:lang w:eastAsia="en-US"/>
        </w:rPr>
        <w:t>Sala das Sessões, 27 de setembro de 2021</w:t>
      </w:r>
      <w:r w:rsidR="004C27B2">
        <w:rPr>
          <w:rFonts w:ascii="Arial" w:eastAsia="Calibri" w:hAnsi="Arial" w:cs="Arial"/>
          <w:kern w:val="24"/>
          <w:sz w:val="24"/>
          <w:szCs w:val="24"/>
          <w:lang w:eastAsia="en-US"/>
        </w:rPr>
        <w:t>.</w:t>
      </w:r>
    </w:p>
    <w:p w14:paraId="7CE9C745" w14:textId="2F8E948F" w:rsidR="004C27B2" w:rsidRDefault="004C27B2" w:rsidP="004C27B2">
      <w:pPr>
        <w:spacing w:after="200" w:line="360" w:lineRule="auto"/>
        <w:rPr>
          <w:rFonts w:ascii="Arial" w:eastAsia="Calibri" w:hAnsi="Arial" w:cs="Arial"/>
          <w:kern w:val="24"/>
          <w:sz w:val="24"/>
          <w:szCs w:val="24"/>
          <w:lang w:eastAsia="en-US"/>
        </w:rPr>
      </w:pPr>
    </w:p>
    <w:p w14:paraId="0BE5FA69" w14:textId="77777777" w:rsidR="004C27B2" w:rsidRPr="004C27B2" w:rsidRDefault="004C27B2" w:rsidP="004C27B2">
      <w:pPr>
        <w:spacing w:after="200" w:line="360" w:lineRule="auto"/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</w:pPr>
    </w:p>
    <w:p w14:paraId="5C9F02FC" w14:textId="77777777" w:rsidR="004C27B2" w:rsidRPr="004C27B2" w:rsidRDefault="004C27B2" w:rsidP="004C27B2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4C27B2">
        <w:rPr>
          <w:rFonts w:ascii="Arial" w:hAnsi="Arial" w:cs="Arial"/>
          <w:b/>
          <w:color w:val="000000"/>
          <w:sz w:val="24"/>
          <w:szCs w:val="24"/>
        </w:rPr>
        <w:t>Moana</w:t>
      </w:r>
      <w:proofErr w:type="spellEnd"/>
      <w:r w:rsidRPr="004C27B2">
        <w:rPr>
          <w:rFonts w:ascii="Arial" w:hAnsi="Arial" w:cs="Arial"/>
          <w:b/>
          <w:color w:val="000000"/>
          <w:sz w:val="24"/>
          <w:szCs w:val="24"/>
        </w:rPr>
        <w:t xml:space="preserve"> Meira </w:t>
      </w:r>
    </w:p>
    <w:p w14:paraId="5B426DCA" w14:textId="77777777" w:rsidR="004C27B2" w:rsidRPr="004C27B2" w:rsidRDefault="004C27B2" w:rsidP="004C27B2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C27B2">
        <w:rPr>
          <w:rFonts w:ascii="Arial" w:hAnsi="Arial" w:cs="Arial"/>
          <w:color w:val="000000"/>
          <w:sz w:val="24"/>
          <w:szCs w:val="24"/>
        </w:rPr>
        <w:t>Vice – Presidente da Câmara Municipal de Jequié</w:t>
      </w:r>
    </w:p>
    <w:p w14:paraId="1E7ABBF8" w14:textId="77777777" w:rsidR="004C27B2" w:rsidRPr="004C27B2" w:rsidRDefault="004C27B2" w:rsidP="004C27B2">
      <w:pPr>
        <w:spacing w:line="360" w:lineRule="auto"/>
        <w:rPr>
          <w:sz w:val="24"/>
          <w:szCs w:val="24"/>
        </w:rPr>
      </w:pPr>
      <w:r w:rsidRPr="004C27B2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p w14:paraId="19D60DA3" w14:textId="77777777" w:rsidR="00353A78" w:rsidRPr="004C27B2" w:rsidRDefault="00353A78" w:rsidP="004C27B2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3D5D425" w14:textId="77777777" w:rsidR="00353A78" w:rsidRPr="004C27B2" w:rsidRDefault="00353A78" w:rsidP="004C27B2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D38768A" w14:textId="42A81E36" w:rsidR="00353A78" w:rsidRDefault="00DA3CEC" w:rsidP="004C27B2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4D141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F22638" wp14:editId="190776A9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3152775" cy="1762125"/>
                <wp:effectExtent l="0" t="0" r="28575" b="28575"/>
                <wp:wrapNone/>
                <wp:docPr id="5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2FF75" w14:textId="77777777" w:rsidR="00DA3CEC" w:rsidRDefault="00DA3CEC" w:rsidP="00DA3CEC">
                            <w:pPr>
                              <w:pStyle w:val="Ttulo3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CÂMARA MUNICIPAL DE JEQUIÉ</w:t>
                            </w:r>
                          </w:p>
                          <w:p w14:paraId="280F28C9" w14:textId="77777777" w:rsidR="00DA3CEC" w:rsidRDefault="00DA3CEC" w:rsidP="00DA3CEC">
                            <w:pPr>
                              <w:pStyle w:val="Ttulo1"/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Sob número_______ à fls.____________</w:t>
                            </w:r>
                          </w:p>
                          <w:p w14:paraId="689C7578" w14:textId="77777777" w:rsidR="00DA3CEC" w:rsidRDefault="00DA3CEC" w:rsidP="00DA3CEC">
                            <w:pPr>
                              <w:spacing w:line="360" w:lineRule="auto"/>
                            </w:pPr>
                            <w:r>
                              <w:t>Do livro ______________número______</w:t>
                            </w:r>
                          </w:p>
                          <w:p w14:paraId="55535D40" w14:textId="77777777" w:rsidR="00DA3CEC" w:rsidRDefault="00DA3CEC" w:rsidP="00DA3CEC">
                            <w:pPr>
                              <w:spacing w:line="360" w:lineRule="auto"/>
                            </w:pPr>
                            <w:r>
                              <w:t>Jequié ____de _____________de 2021</w:t>
                            </w:r>
                          </w:p>
                          <w:p w14:paraId="7A2D4639" w14:textId="77777777" w:rsidR="00DA3CEC" w:rsidRDefault="00DA3CEC" w:rsidP="00DA3CEC">
                            <w:pPr>
                              <w:spacing w:line="360" w:lineRule="auto"/>
                            </w:pPr>
                            <w:r>
                              <w:t>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22638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0;margin-top:.95pt;width:248.25pt;height:13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" o:allowincell="f">
                <v:textbox>
                  <w:txbxContent>
                    <w:p w14:paraId="6202FF75" w14:textId="77777777" w:rsidR="00DA3CEC" w:rsidRDefault="00DA3CEC" w:rsidP="00DA3CEC">
                      <w:pPr>
                        <w:pStyle w:val="Ttulo3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CÂMARA MUNICIPAL DE JEQUIÉ</w:t>
                      </w:r>
                    </w:p>
                    <w:p w14:paraId="280F28C9" w14:textId="77777777" w:rsidR="00DA3CEC" w:rsidRDefault="00DA3CEC" w:rsidP="00DA3CEC">
                      <w:pPr>
                        <w:pStyle w:val="Ttulo1"/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Sob número_______ à fls.____________</w:t>
                      </w:r>
                    </w:p>
                    <w:p w14:paraId="689C7578" w14:textId="77777777" w:rsidR="00DA3CEC" w:rsidRDefault="00DA3CEC" w:rsidP="00DA3CEC">
                      <w:pPr>
                        <w:spacing w:line="360" w:lineRule="auto"/>
                      </w:pPr>
                      <w:r>
                        <w:t>Do livro ______________número______</w:t>
                      </w:r>
                    </w:p>
                    <w:p w14:paraId="55535D40" w14:textId="77777777" w:rsidR="00DA3CEC" w:rsidRDefault="00DA3CEC" w:rsidP="00DA3CEC">
                      <w:pPr>
                        <w:spacing w:line="360" w:lineRule="auto"/>
                      </w:pPr>
                      <w:r>
                        <w:t>Jequié ____de _____________de 2021</w:t>
                      </w:r>
                    </w:p>
                    <w:p w14:paraId="7A2D4639" w14:textId="77777777" w:rsidR="00DA3CEC" w:rsidRDefault="00DA3CEC" w:rsidP="00DA3CEC">
                      <w:pPr>
                        <w:spacing w:line="360" w:lineRule="auto"/>
                      </w:pPr>
                      <w:r>
                        <w:t>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DF9D7" w14:textId="7D369780" w:rsidR="004C27B2" w:rsidRDefault="004C27B2" w:rsidP="004C27B2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25F0702" w14:textId="50540747" w:rsidR="004C27B2" w:rsidRDefault="004C27B2" w:rsidP="004C27B2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C050B02" w14:textId="78842EB5" w:rsidR="004C27B2" w:rsidRDefault="004C27B2" w:rsidP="004C27B2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200C494" w14:textId="185239F5" w:rsidR="004C27B2" w:rsidRDefault="004C27B2" w:rsidP="004C27B2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170547B" w14:textId="4D65A350" w:rsidR="004C27B2" w:rsidRDefault="004C27B2" w:rsidP="004C27B2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F37097B" w14:textId="0D739BB0" w:rsidR="004C27B2" w:rsidRDefault="004C27B2" w:rsidP="004C27B2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72866E9" w14:textId="5400C66B" w:rsidR="004C27B2" w:rsidRDefault="004C27B2" w:rsidP="004C27B2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CC8E58A" w14:textId="021AC3D7" w:rsidR="004C27B2" w:rsidRDefault="004C27B2" w:rsidP="004C27B2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7D7C760" w14:textId="0C089788" w:rsidR="004C27B2" w:rsidRDefault="004C27B2" w:rsidP="004C27B2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0A9E4DE" w14:textId="50BDF5C9" w:rsidR="004C27B2" w:rsidRDefault="004C27B2" w:rsidP="004C27B2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51ACD03" w14:textId="77777777" w:rsidR="00DA3CEC" w:rsidRDefault="00DA3CEC" w:rsidP="004C27B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53C6FD" w14:textId="3B71A252" w:rsidR="00353A78" w:rsidRDefault="00353A78" w:rsidP="004C27B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27B2">
        <w:rPr>
          <w:rFonts w:ascii="Arial" w:hAnsi="Arial" w:cs="Arial"/>
          <w:b/>
          <w:bCs/>
          <w:sz w:val="24"/>
          <w:szCs w:val="24"/>
        </w:rPr>
        <w:t>JUSTIFICATIVA</w:t>
      </w:r>
    </w:p>
    <w:p w14:paraId="116CFE4E" w14:textId="77777777" w:rsidR="00DA3CEC" w:rsidRDefault="00DA3CEC" w:rsidP="004C27B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C55061" w14:textId="77777777" w:rsidR="004C27B2" w:rsidRPr="004C27B2" w:rsidRDefault="004C27B2" w:rsidP="004C27B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5B861A" w14:textId="77777777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7B2">
        <w:rPr>
          <w:rFonts w:ascii="Arial" w:hAnsi="Arial" w:cs="Arial"/>
          <w:sz w:val="24"/>
          <w:szCs w:val="24"/>
        </w:rPr>
        <w:t>O projeto de Lei apresentado tem como objetivo fortalecer as ações promovidas por ONGS,</w:t>
      </w:r>
    </w:p>
    <w:p w14:paraId="6A347C0B" w14:textId="77777777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7B2">
        <w:rPr>
          <w:rFonts w:ascii="Arial" w:hAnsi="Arial" w:cs="Arial"/>
          <w:sz w:val="24"/>
          <w:szCs w:val="24"/>
        </w:rPr>
        <w:t>Grupos de Proteção e Protetores Independentes em prol dos animais abandonados e</w:t>
      </w:r>
    </w:p>
    <w:p w14:paraId="7A87A1B6" w14:textId="77777777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7B2">
        <w:rPr>
          <w:rFonts w:ascii="Arial" w:hAnsi="Arial" w:cs="Arial"/>
          <w:sz w:val="24"/>
          <w:szCs w:val="24"/>
        </w:rPr>
        <w:t>vítimas de maus-tratos no município de Jequié.</w:t>
      </w:r>
    </w:p>
    <w:p w14:paraId="4053BCA7" w14:textId="77777777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791E1E" w14:textId="77777777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7B2">
        <w:rPr>
          <w:rFonts w:ascii="Arial" w:hAnsi="Arial" w:cs="Arial"/>
          <w:sz w:val="24"/>
          <w:szCs w:val="24"/>
        </w:rPr>
        <w:t>A expectativa é que a Semana de Adoção, Proteção e Bem-estar dos Animais traga</w:t>
      </w:r>
    </w:p>
    <w:p w14:paraId="2C8561BB" w14:textId="77777777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7B2">
        <w:rPr>
          <w:rFonts w:ascii="Arial" w:hAnsi="Arial" w:cs="Arial"/>
          <w:sz w:val="24"/>
          <w:szCs w:val="24"/>
        </w:rPr>
        <w:t>conhecimento e orientações sobre a posse responsável, sendo que as escolas, grupos de</w:t>
      </w:r>
    </w:p>
    <w:p w14:paraId="14030DF1" w14:textId="63B17DAF" w:rsidR="00353A78" w:rsidRPr="004C27B2" w:rsidRDefault="00353A78" w:rsidP="004C27B2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color w:val="000000"/>
        </w:rPr>
      </w:pPr>
      <w:r w:rsidRPr="004C27B2">
        <w:rPr>
          <w:rFonts w:ascii="Arial" w:hAnsi="Arial" w:cs="Arial"/>
        </w:rPr>
        <w:t>Proteção Animal, ongs, bem como outros órgãos do poder público municipal, poderá promover eventos relacionados ao tema: com palestras, exibição de material audiovisual e atividades lúdicas, visando despertar a conscientização das pessoas para a necessidade de proteção aos animais e da lei Federal 9.605/98 – Conhecida como lei dos crimes ambientais</w:t>
      </w:r>
      <w:r w:rsidRPr="004C27B2">
        <w:rPr>
          <w:rFonts w:ascii="Arial" w:hAnsi="Arial" w:cs="Arial"/>
          <w:color w:val="333333"/>
        </w:rPr>
        <w:t xml:space="preserve">– em seu </w:t>
      </w:r>
      <w:r w:rsidRPr="004C27B2">
        <w:rPr>
          <w:rFonts w:ascii="Arial" w:hAnsi="Arial" w:cs="Arial"/>
          <w:b/>
          <w:bCs/>
          <w:i/>
          <w:iCs/>
          <w:color w:val="000000"/>
        </w:rPr>
        <w:t>Art. 32</w:t>
      </w:r>
      <w:r w:rsidRPr="004C27B2">
        <w:rPr>
          <w:rFonts w:ascii="Arial" w:hAnsi="Arial" w:cs="Arial"/>
          <w:color w:val="333333"/>
        </w:rPr>
        <w:t xml:space="preserve"> </w:t>
      </w:r>
      <w:r w:rsidRPr="004C27B2">
        <w:rPr>
          <w:rFonts w:ascii="Arial" w:hAnsi="Arial" w:cs="Arial"/>
          <w:b/>
          <w:bCs/>
          <w:color w:val="000000"/>
        </w:rPr>
        <w:t>que diz</w:t>
      </w:r>
      <w:r w:rsidRPr="004C27B2">
        <w:rPr>
          <w:rFonts w:ascii="Arial" w:hAnsi="Arial" w:cs="Arial"/>
          <w:b/>
          <w:bCs/>
          <w:color w:val="333333"/>
        </w:rPr>
        <w:t>: ‘’</w:t>
      </w:r>
      <w:r w:rsidRPr="004C27B2">
        <w:rPr>
          <w:rFonts w:ascii="Arial" w:hAnsi="Arial" w:cs="Arial"/>
          <w:b/>
          <w:bCs/>
          <w:i/>
          <w:iCs/>
          <w:color w:val="333333"/>
        </w:rPr>
        <w:t>praticar ato de abuso, maus-tratos, ferir ou mutilar animais domésticos ou domesticados</w:t>
      </w:r>
      <w:r w:rsidRPr="004C27B2">
        <w:rPr>
          <w:rFonts w:ascii="Arial" w:hAnsi="Arial" w:cs="Arial"/>
          <w:b/>
          <w:bCs/>
          <w:color w:val="333333"/>
        </w:rPr>
        <w:t>’’</w:t>
      </w:r>
      <w:r w:rsidRPr="004C27B2">
        <w:rPr>
          <w:rFonts w:ascii="Arial" w:hAnsi="Arial" w:cs="Arial"/>
          <w:i/>
          <w:iCs/>
          <w:color w:val="333333"/>
        </w:rPr>
        <w:t xml:space="preserve">. </w:t>
      </w:r>
      <w:r w:rsidRPr="004C27B2">
        <w:rPr>
          <w:rFonts w:ascii="Arial" w:hAnsi="Arial" w:cs="Arial"/>
          <w:color w:val="333333"/>
        </w:rPr>
        <w:t>Agora com o acréscimo da</w:t>
      </w:r>
      <w:r w:rsidRPr="004C27B2">
        <w:rPr>
          <w:rFonts w:ascii="Arial" w:hAnsi="Arial" w:cs="Arial"/>
          <w:i/>
          <w:iCs/>
          <w:color w:val="333333"/>
        </w:rPr>
        <w:t xml:space="preserve"> </w:t>
      </w:r>
      <w:r w:rsidRPr="004C27B2">
        <w:rPr>
          <w:rFonts w:ascii="Arial" w:hAnsi="Arial" w:cs="Arial"/>
          <w:b/>
          <w:bCs/>
          <w:color w:val="333333"/>
        </w:rPr>
        <w:t>Lei Federal Sansão</w:t>
      </w:r>
      <w:r w:rsidRPr="004C27B2">
        <w:rPr>
          <w:rFonts w:ascii="Arial" w:hAnsi="Arial" w:cs="Arial"/>
          <w:b/>
          <w:bCs/>
          <w:color w:val="000000"/>
        </w:rPr>
        <w:t xml:space="preserve"> nº 14.064, de 2020</w:t>
      </w:r>
      <w:r w:rsidRPr="004C27B2">
        <w:rPr>
          <w:rFonts w:ascii="Arial" w:hAnsi="Arial" w:cs="Arial"/>
          <w:b/>
          <w:bCs/>
          <w:color w:val="333333"/>
        </w:rPr>
        <w:t xml:space="preserve"> que diz:</w:t>
      </w:r>
      <w:r w:rsidRPr="004C27B2">
        <w:rPr>
          <w:rFonts w:ascii="Arial" w:hAnsi="Arial" w:cs="Arial"/>
          <w:i/>
          <w:iCs/>
          <w:color w:val="333333"/>
        </w:rPr>
        <w:t xml:space="preserve"> </w:t>
      </w:r>
      <w:r w:rsidRPr="004C27B2">
        <w:rPr>
          <w:rFonts w:ascii="Arial" w:hAnsi="Arial" w:cs="Arial"/>
          <w:color w:val="000000"/>
        </w:rPr>
        <w:t xml:space="preserve">§ </w:t>
      </w:r>
      <w:r w:rsidRPr="004C27B2">
        <w:rPr>
          <w:rFonts w:ascii="Arial" w:hAnsi="Arial" w:cs="Arial"/>
          <w:b/>
          <w:bCs/>
          <w:i/>
          <w:iCs/>
          <w:color w:val="000000"/>
        </w:rPr>
        <w:t>1º-A Quando se tratar de cão ou gato, a pena para as condutas descritas no caput deste artigo será de reclusão, de 2 (dois) a 5 (cinco) anos, multa e proibição da guarda; § 2º A pena é aumentada de um sexto a um terço, se ocorre morte do animal.</w:t>
      </w:r>
    </w:p>
    <w:p w14:paraId="543A8335" w14:textId="29C59E1B" w:rsidR="00353A78" w:rsidRPr="004C27B2" w:rsidRDefault="00353A78" w:rsidP="004C2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27B2">
        <w:rPr>
          <w:rFonts w:ascii="Arial" w:hAnsi="Arial" w:cs="Arial"/>
          <w:sz w:val="24"/>
          <w:szCs w:val="24"/>
        </w:rPr>
        <w:t>Semana Municipal da Adoção, Proteção e Bem-Estar dos Animais é o marco para trazer a consciência preventiva a população de Jequié e distrito sobre a importância e o cuidado para com os animais domésticos</w:t>
      </w:r>
      <w:r w:rsidR="00E406E8" w:rsidRPr="004C27B2">
        <w:rPr>
          <w:rFonts w:ascii="Arial" w:hAnsi="Arial" w:cs="Arial"/>
          <w:sz w:val="24"/>
          <w:szCs w:val="24"/>
        </w:rPr>
        <w:t xml:space="preserve"> e </w:t>
      </w:r>
      <w:r w:rsidRPr="004C27B2">
        <w:rPr>
          <w:rFonts w:ascii="Arial" w:hAnsi="Arial" w:cs="Arial"/>
          <w:sz w:val="24"/>
          <w:szCs w:val="24"/>
        </w:rPr>
        <w:t xml:space="preserve">também homenagear a todos os voluntários da Causa Animal que lutam diariamente por essas vidas que merecem o </w:t>
      </w:r>
      <w:r w:rsidRPr="004C27B2">
        <w:rPr>
          <w:rFonts w:ascii="Arial" w:hAnsi="Arial" w:cs="Arial"/>
          <w:sz w:val="24"/>
          <w:szCs w:val="24"/>
        </w:rPr>
        <w:lastRenderedPageBreak/>
        <w:t>nosso respeito. Diante do exposto, convicto da pertinência e da relevância do projeto em questão, conto com o apoio dos Nobres Vereadores para a sua aprovação.</w:t>
      </w:r>
    </w:p>
    <w:p w14:paraId="305315A5" w14:textId="77777777" w:rsidR="004C27B2" w:rsidRDefault="004C27B2" w:rsidP="004C27B2">
      <w:pPr>
        <w:spacing w:after="200" w:line="360" w:lineRule="auto"/>
        <w:rPr>
          <w:rFonts w:ascii="Arial" w:hAnsi="Arial" w:cs="Arial"/>
          <w:sz w:val="24"/>
          <w:szCs w:val="24"/>
        </w:rPr>
      </w:pPr>
    </w:p>
    <w:p w14:paraId="2E1337B5" w14:textId="772DBA5A" w:rsidR="004C27B2" w:rsidRPr="004C27B2" w:rsidRDefault="004C27B2" w:rsidP="004C27B2">
      <w:pPr>
        <w:spacing w:after="200" w:line="360" w:lineRule="auto"/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</w:pPr>
      <w:r w:rsidRPr="004C27B2">
        <w:rPr>
          <w:rFonts w:ascii="Arial" w:eastAsia="Calibri" w:hAnsi="Arial" w:cs="Arial"/>
          <w:kern w:val="24"/>
          <w:sz w:val="24"/>
          <w:szCs w:val="24"/>
          <w:lang w:eastAsia="en-US"/>
        </w:rPr>
        <w:t>Sala das Sessões, 27 de setembro de 2021</w:t>
      </w:r>
    </w:p>
    <w:p w14:paraId="4C42090C" w14:textId="1C61EE7F" w:rsidR="004C27B2" w:rsidRPr="004C27B2" w:rsidRDefault="004C27B2" w:rsidP="004C27B2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4074F82" w14:textId="77777777" w:rsidR="004C27B2" w:rsidRPr="004C27B2" w:rsidRDefault="004C27B2" w:rsidP="004C27B2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AE37352" w14:textId="324CED8D" w:rsidR="00353A78" w:rsidRPr="004C27B2" w:rsidRDefault="00353A78" w:rsidP="004C27B2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Hlk85787720"/>
      <w:proofErr w:type="spellStart"/>
      <w:r w:rsidRPr="004C27B2">
        <w:rPr>
          <w:rFonts w:ascii="Arial" w:hAnsi="Arial" w:cs="Arial"/>
          <w:b/>
          <w:color w:val="000000"/>
          <w:sz w:val="24"/>
          <w:szCs w:val="24"/>
        </w:rPr>
        <w:t>Moana</w:t>
      </w:r>
      <w:proofErr w:type="spellEnd"/>
      <w:r w:rsidRPr="004C27B2">
        <w:rPr>
          <w:rFonts w:ascii="Arial" w:hAnsi="Arial" w:cs="Arial"/>
          <w:b/>
          <w:color w:val="000000"/>
          <w:sz w:val="24"/>
          <w:szCs w:val="24"/>
        </w:rPr>
        <w:t xml:space="preserve"> Meira </w:t>
      </w:r>
    </w:p>
    <w:p w14:paraId="02DB40D7" w14:textId="77777777" w:rsidR="00353A78" w:rsidRPr="004C27B2" w:rsidRDefault="00353A78" w:rsidP="004C27B2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C27B2">
        <w:rPr>
          <w:rFonts w:ascii="Arial" w:hAnsi="Arial" w:cs="Arial"/>
          <w:color w:val="000000"/>
          <w:sz w:val="24"/>
          <w:szCs w:val="24"/>
        </w:rPr>
        <w:t>Vice – Presidente da Câmara Municipal de Jequié</w:t>
      </w:r>
    </w:p>
    <w:p w14:paraId="7EF2E4DF" w14:textId="48ACB6FC" w:rsidR="00C062D4" w:rsidRPr="004C27B2" w:rsidRDefault="00353A78" w:rsidP="004C27B2">
      <w:pPr>
        <w:spacing w:line="360" w:lineRule="auto"/>
        <w:rPr>
          <w:sz w:val="24"/>
          <w:szCs w:val="24"/>
        </w:rPr>
      </w:pPr>
      <w:r w:rsidRPr="004C27B2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bookmarkEnd w:id="0"/>
    </w:p>
    <w:sectPr w:rsidR="00C062D4" w:rsidRPr="004C27B2" w:rsidSect="00DA3CEC">
      <w:headerReference w:type="default" r:id="rId6"/>
      <w:footerReference w:type="default" r:id="rId7"/>
      <w:pgSz w:w="11906" w:h="16838" w:code="9"/>
      <w:pgMar w:top="3544" w:right="1134" w:bottom="1560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9E12" w14:textId="77777777" w:rsidR="009B4E33" w:rsidRDefault="009B4E33">
      <w:r>
        <w:separator/>
      </w:r>
    </w:p>
  </w:endnote>
  <w:endnote w:type="continuationSeparator" w:id="0">
    <w:p w14:paraId="0873EEDF" w14:textId="77777777" w:rsidR="009B4E33" w:rsidRDefault="009B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0AD6" w14:textId="77777777" w:rsidR="00A97B6C" w:rsidRPr="00A97B6C" w:rsidRDefault="00353A78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73A67EF8" w14:textId="77777777" w:rsidR="008307F6" w:rsidRPr="00A97B6C" w:rsidRDefault="00353A78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F34F" w14:textId="77777777" w:rsidR="009B4E33" w:rsidRDefault="009B4E33">
      <w:r>
        <w:separator/>
      </w:r>
    </w:p>
  </w:footnote>
  <w:footnote w:type="continuationSeparator" w:id="0">
    <w:p w14:paraId="42DD52A8" w14:textId="77777777" w:rsidR="009B4E33" w:rsidRDefault="009B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686E" w14:textId="77777777" w:rsidR="008307F6" w:rsidRDefault="00353A78" w:rsidP="00D2602B">
    <w:pPr>
      <w:pStyle w:val="Cabealho"/>
      <w:jc w:val="center"/>
    </w:pPr>
    <w:r>
      <w:rPr>
        <w:noProof/>
      </w:rPr>
      <w:drawing>
        <wp:inline distT="0" distB="0" distL="0" distR="0" wp14:anchorId="61BB2FD7" wp14:editId="65273547">
          <wp:extent cx="1012190" cy="1012190"/>
          <wp:effectExtent l="0" t="0" r="0" b="0"/>
          <wp:docPr id="34" name="Imagem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D91D33" w14:textId="77777777" w:rsidR="008307F6" w:rsidRDefault="00353A78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6B42142D" w14:textId="77777777" w:rsidR="008307F6" w:rsidRPr="00A97B6C" w:rsidRDefault="00353A78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610CFCDB" w14:textId="77777777" w:rsidR="008307F6" w:rsidRDefault="00353A78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4A4D36CC" w14:textId="77777777" w:rsidR="008307F6" w:rsidRDefault="00353A78" w:rsidP="000B0790">
    <w:pPr>
      <w:tabs>
        <w:tab w:val="center" w:pos="5315"/>
      </w:tabs>
    </w:pP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78"/>
    <w:rsid w:val="001349CD"/>
    <w:rsid w:val="00353A78"/>
    <w:rsid w:val="004C27B2"/>
    <w:rsid w:val="005A3087"/>
    <w:rsid w:val="006F3E94"/>
    <w:rsid w:val="009B4E33"/>
    <w:rsid w:val="00AF0E3A"/>
    <w:rsid w:val="00C062D4"/>
    <w:rsid w:val="00C255BF"/>
    <w:rsid w:val="00DA3CEC"/>
    <w:rsid w:val="00DB46CD"/>
    <w:rsid w:val="00E4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66F0"/>
  <w15:chartTrackingRefBased/>
  <w15:docId w15:val="{A28F752F-3F10-44C1-8F01-0DA3CD4A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A3C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3CE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353A78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353A7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353A78"/>
    <w:rPr>
      <w:color w:val="0000FF"/>
      <w:u w:val="single"/>
    </w:rPr>
  </w:style>
  <w:style w:type="paragraph" w:styleId="NormalWeb">
    <w:name w:val="Normal (Web)"/>
    <w:basedOn w:val="Normal"/>
    <w:uiPriority w:val="99"/>
    <w:rsid w:val="00353A78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A3C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3CEC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César</dc:creator>
  <cp:keywords/>
  <dc:description/>
  <cp:lastModifiedBy>User</cp:lastModifiedBy>
  <cp:revision>5</cp:revision>
  <cp:lastPrinted>2021-10-21T19:07:00Z</cp:lastPrinted>
  <dcterms:created xsi:type="dcterms:W3CDTF">2021-10-21T19:13:00Z</dcterms:created>
  <dcterms:modified xsi:type="dcterms:W3CDTF">2021-10-22T12:37:00Z</dcterms:modified>
</cp:coreProperties>
</file>