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EB012" w14:textId="77777777" w:rsidR="00707A36" w:rsidRPr="00187E36" w:rsidRDefault="00707A36" w:rsidP="00BE3BB3">
      <w:pPr>
        <w:ind w:left="515"/>
        <w:jc w:val="center"/>
        <w:rPr>
          <w:rFonts w:ascii="Arial" w:hAnsi="Arial" w:cs="Arial"/>
          <w:b/>
        </w:rPr>
      </w:pPr>
    </w:p>
    <w:p w14:paraId="7419FA8A" w14:textId="16F919E5" w:rsidR="006861BE" w:rsidRPr="00187E36" w:rsidRDefault="00000000" w:rsidP="00CA6B3F">
      <w:pPr>
        <w:spacing w:line="360" w:lineRule="auto"/>
        <w:ind w:left="515"/>
        <w:jc w:val="center"/>
        <w:rPr>
          <w:rFonts w:ascii="Arial" w:hAnsi="Arial" w:cs="Arial"/>
          <w:b/>
        </w:rPr>
      </w:pPr>
      <w:r w:rsidRPr="00187E36">
        <w:rPr>
          <w:rFonts w:ascii="Arial" w:hAnsi="Arial" w:cs="Arial"/>
          <w:b/>
        </w:rPr>
        <w:t>PROJETO</w:t>
      </w:r>
      <w:r w:rsidRPr="00187E36">
        <w:rPr>
          <w:rFonts w:ascii="Arial" w:hAnsi="Arial" w:cs="Arial"/>
          <w:b/>
          <w:spacing w:val="-8"/>
        </w:rPr>
        <w:t xml:space="preserve"> </w:t>
      </w:r>
      <w:r w:rsidRPr="00187E36">
        <w:rPr>
          <w:rFonts w:ascii="Arial" w:hAnsi="Arial" w:cs="Arial"/>
          <w:b/>
        </w:rPr>
        <w:t>DE</w:t>
      </w:r>
      <w:r w:rsidRPr="00187E36">
        <w:rPr>
          <w:rFonts w:ascii="Arial" w:hAnsi="Arial" w:cs="Arial"/>
          <w:b/>
          <w:spacing w:val="-8"/>
        </w:rPr>
        <w:t xml:space="preserve"> </w:t>
      </w:r>
      <w:r w:rsidRPr="00187E36">
        <w:rPr>
          <w:rFonts w:ascii="Arial" w:hAnsi="Arial" w:cs="Arial"/>
          <w:b/>
        </w:rPr>
        <w:t>LEI</w:t>
      </w:r>
      <w:r w:rsidRPr="00187E36">
        <w:rPr>
          <w:rFonts w:ascii="Arial" w:hAnsi="Arial" w:cs="Arial"/>
          <w:b/>
          <w:spacing w:val="-8"/>
        </w:rPr>
        <w:t xml:space="preserve"> </w:t>
      </w:r>
      <w:r w:rsidRPr="00187E36">
        <w:rPr>
          <w:rFonts w:ascii="Arial" w:hAnsi="Arial" w:cs="Arial"/>
          <w:b/>
        </w:rPr>
        <w:t>Nº</w:t>
      </w:r>
      <w:r w:rsidRPr="00187E36">
        <w:rPr>
          <w:rFonts w:ascii="Arial" w:hAnsi="Arial" w:cs="Arial"/>
          <w:b/>
          <w:spacing w:val="-10"/>
        </w:rPr>
        <w:t xml:space="preserve"> </w:t>
      </w:r>
      <w:r w:rsidRPr="00187E36">
        <w:rPr>
          <w:rFonts w:ascii="Arial" w:hAnsi="Arial" w:cs="Arial"/>
          <w:b/>
        </w:rPr>
        <w:t>0</w:t>
      </w:r>
      <w:r w:rsidR="00EE66AB" w:rsidRPr="00187E36">
        <w:rPr>
          <w:rFonts w:ascii="Arial" w:hAnsi="Arial" w:cs="Arial"/>
          <w:b/>
        </w:rPr>
        <w:t>2</w:t>
      </w:r>
      <w:r w:rsidR="00BE3BB3" w:rsidRPr="00187E36">
        <w:rPr>
          <w:rFonts w:ascii="Arial" w:hAnsi="Arial" w:cs="Arial"/>
          <w:b/>
        </w:rPr>
        <w:t>/2025</w:t>
      </w:r>
    </w:p>
    <w:p w14:paraId="389056D0" w14:textId="77777777" w:rsidR="006861BE" w:rsidRPr="00187E36" w:rsidRDefault="006861BE" w:rsidP="00CA6B3F">
      <w:pPr>
        <w:pStyle w:val="Corpodetexto"/>
        <w:spacing w:before="4" w:line="360" w:lineRule="auto"/>
        <w:rPr>
          <w:rFonts w:ascii="Arial" w:hAnsi="Arial" w:cs="Arial"/>
          <w:b/>
          <w:sz w:val="22"/>
          <w:szCs w:val="22"/>
        </w:rPr>
      </w:pPr>
    </w:p>
    <w:p w14:paraId="4B75CE94" w14:textId="77777777" w:rsidR="00EE66AB" w:rsidRPr="00EE66AB" w:rsidRDefault="00EE66AB" w:rsidP="00CA6B3F">
      <w:pPr>
        <w:spacing w:before="1" w:line="360" w:lineRule="auto"/>
        <w:ind w:left="4320" w:right="137"/>
        <w:jc w:val="both"/>
        <w:rPr>
          <w:rFonts w:ascii="Arial" w:hAnsi="Arial" w:cs="Arial"/>
          <w:b/>
        </w:rPr>
      </w:pPr>
      <w:r w:rsidRPr="00EE66AB">
        <w:rPr>
          <w:rFonts w:ascii="Arial" w:hAnsi="Arial" w:cs="Arial"/>
          <w:b/>
        </w:rPr>
        <w:t>“ALTERA A LEI Nº 2.343 DE 16 DE NOVEMBRO DE 2023, QUE DENOMINA DE CRECHE VALDECI SOUZA BRAGA, A NOVA CRECHE LOCALIZADA NO BAIRRO KM 03, PARA CENTRO DE EDUCAÇÃO INFANTIL VALDECI SOUZA BRAGA, O CENTRO DE EDUCAÇÃO INFANTIL, RECÉM CONSTRUÍDO, LOCALIZADO NA RUA DO CANTEIRO, Nº 33, BAIRRO KM 03”.</w:t>
      </w:r>
    </w:p>
    <w:p w14:paraId="0182DC09" w14:textId="77777777" w:rsidR="00EE66AB" w:rsidRPr="00EE66AB" w:rsidRDefault="00EE66AB" w:rsidP="00CA6B3F">
      <w:pPr>
        <w:spacing w:line="360" w:lineRule="auto"/>
        <w:rPr>
          <w:rFonts w:ascii="Arial" w:hAnsi="Arial" w:cs="Arial"/>
          <w:b/>
        </w:rPr>
      </w:pPr>
    </w:p>
    <w:p w14:paraId="750E4ADE" w14:textId="77777777" w:rsidR="00EE66AB" w:rsidRPr="00EE66AB" w:rsidRDefault="00EE66AB" w:rsidP="00CA6B3F">
      <w:pPr>
        <w:spacing w:line="360" w:lineRule="auto"/>
        <w:ind w:left="141"/>
        <w:jc w:val="both"/>
        <w:rPr>
          <w:rFonts w:ascii="Arial" w:hAnsi="Arial" w:cs="Arial"/>
        </w:rPr>
      </w:pPr>
      <w:r w:rsidRPr="00EE66AB">
        <w:rPr>
          <w:rFonts w:ascii="Arial" w:hAnsi="Arial" w:cs="Arial"/>
          <w:b/>
        </w:rPr>
        <w:t>O</w:t>
      </w:r>
      <w:r w:rsidRPr="00EE66AB">
        <w:rPr>
          <w:rFonts w:ascii="Arial" w:hAnsi="Arial" w:cs="Arial"/>
          <w:b/>
          <w:spacing w:val="74"/>
        </w:rPr>
        <w:t xml:space="preserve"> </w:t>
      </w:r>
      <w:r w:rsidRPr="00EE66AB">
        <w:rPr>
          <w:rFonts w:ascii="Arial" w:hAnsi="Arial" w:cs="Arial"/>
          <w:b/>
        </w:rPr>
        <w:t>PREFEITO</w:t>
      </w:r>
      <w:r w:rsidRPr="00EE66AB">
        <w:rPr>
          <w:rFonts w:ascii="Arial" w:hAnsi="Arial" w:cs="Arial"/>
          <w:b/>
          <w:spacing w:val="77"/>
        </w:rPr>
        <w:t xml:space="preserve"> </w:t>
      </w:r>
      <w:r w:rsidRPr="00EE66AB">
        <w:rPr>
          <w:rFonts w:ascii="Arial" w:hAnsi="Arial" w:cs="Arial"/>
          <w:b/>
        </w:rPr>
        <w:t>MUNICIPAL</w:t>
      </w:r>
      <w:r w:rsidRPr="00EE66AB">
        <w:rPr>
          <w:rFonts w:ascii="Arial" w:hAnsi="Arial" w:cs="Arial"/>
          <w:b/>
          <w:spacing w:val="76"/>
        </w:rPr>
        <w:t xml:space="preserve"> </w:t>
      </w:r>
      <w:r w:rsidRPr="00EE66AB">
        <w:rPr>
          <w:rFonts w:ascii="Arial" w:hAnsi="Arial" w:cs="Arial"/>
          <w:b/>
        </w:rPr>
        <w:t>DE</w:t>
      </w:r>
      <w:r w:rsidRPr="00EE66AB">
        <w:rPr>
          <w:rFonts w:ascii="Arial" w:hAnsi="Arial" w:cs="Arial"/>
          <w:b/>
          <w:spacing w:val="76"/>
        </w:rPr>
        <w:t xml:space="preserve"> </w:t>
      </w:r>
      <w:r w:rsidRPr="00EE66AB">
        <w:rPr>
          <w:rFonts w:ascii="Arial" w:hAnsi="Arial" w:cs="Arial"/>
          <w:b/>
        </w:rPr>
        <w:t>JEQUIÉ</w:t>
      </w:r>
      <w:r w:rsidRPr="00EE66AB">
        <w:rPr>
          <w:rFonts w:ascii="Arial" w:hAnsi="Arial" w:cs="Arial"/>
          <w:b/>
          <w:spacing w:val="74"/>
        </w:rPr>
        <w:t xml:space="preserve"> </w:t>
      </w:r>
      <w:r w:rsidRPr="00EE66AB">
        <w:rPr>
          <w:rFonts w:ascii="Arial" w:hAnsi="Arial" w:cs="Arial"/>
          <w:b/>
        </w:rPr>
        <w:t>–</w:t>
      </w:r>
      <w:r w:rsidRPr="00EE66AB">
        <w:rPr>
          <w:rFonts w:ascii="Arial" w:hAnsi="Arial" w:cs="Arial"/>
          <w:b/>
          <w:spacing w:val="76"/>
        </w:rPr>
        <w:t xml:space="preserve"> </w:t>
      </w:r>
      <w:r w:rsidRPr="00EE66AB">
        <w:rPr>
          <w:rFonts w:ascii="Arial" w:hAnsi="Arial" w:cs="Arial"/>
          <w:b/>
        </w:rPr>
        <w:t>ESTADO</w:t>
      </w:r>
      <w:r w:rsidRPr="00EE66AB">
        <w:rPr>
          <w:rFonts w:ascii="Arial" w:hAnsi="Arial" w:cs="Arial"/>
          <w:b/>
          <w:spacing w:val="79"/>
        </w:rPr>
        <w:t xml:space="preserve"> </w:t>
      </w:r>
      <w:r w:rsidRPr="00EE66AB">
        <w:rPr>
          <w:rFonts w:ascii="Arial" w:hAnsi="Arial" w:cs="Arial"/>
          <w:b/>
        </w:rPr>
        <w:t>DA</w:t>
      </w:r>
      <w:r w:rsidRPr="00EE66AB">
        <w:rPr>
          <w:rFonts w:ascii="Arial" w:hAnsi="Arial" w:cs="Arial"/>
          <w:b/>
          <w:spacing w:val="75"/>
        </w:rPr>
        <w:t xml:space="preserve"> </w:t>
      </w:r>
      <w:r w:rsidRPr="00EE66AB">
        <w:rPr>
          <w:rFonts w:ascii="Arial" w:hAnsi="Arial" w:cs="Arial"/>
          <w:b/>
        </w:rPr>
        <w:t>BAHIA</w:t>
      </w:r>
      <w:r w:rsidRPr="00EE66AB">
        <w:rPr>
          <w:rFonts w:ascii="Arial" w:hAnsi="Arial" w:cs="Arial"/>
        </w:rPr>
        <w:t>,</w:t>
      </w:r>
      <w:r w:rsidRPr="00EE66AB">
        <w:rPr>
          <w:rFonts w:ascii="Arial" w:hAnsi="Arial" w:cs="Arial"/>
          <w:spacing w:val="76"/>
        </w:rPr>
        <w:t xml:space="preserve"> </w:t>
      </w:r>
      <w:r w:rsidRPr="00EE66AB">
        <w:rPr>
          <w:rFonts w:ascii="Arial" w:hAnsi="Arial" w:cs="Arial"/>
        </w:rPr>
        <w:t>faz</w:t>
      </w:r>
      <w:r w:rsidRPr="00EE66AB">
        <w:rPr>
          <w:rFonts w:ascii="Arial" w:hAnsi="Arial" w:cs="Arial"/>
          <w:spacing w:val="79"/>
        </w:rPr>
        <w:t xml:space="preserve"> </w:t>
      </w:r>
      <w:r w:rsidRPr="00EE66AB">
        <w:rPr>
          <w:rFonts w:ascii="Arial" w:hAnsi="Arial" w:cs="Arial"/>
        </w:rPr>
        <w:t>saber</w:t>
      </w:r>
      <w:r w:rsidRPr="00EE66AB">
        <w:rPr>
          <w:rFonts w:ascii="Arial" w:hAnsi="Arial" w:cs="Arial"/>
          <w:spacing w:val="73"/>
        </w:rPr>
        <w:t xml:space="preserve"> </w:t>
      </w:r>
      <w:r w:rsidRPr="00EE66AB">
        <w:rPr>
          <w:rFonts w:ascii="Arial" w:hAnsi="Arial" w:cs="Arial"/>
        </w:rPr>
        <w:t>que</w:t>
      </w:r>
      <w:r w:rsidRPr="00EE66AB">
        <w:rPr>
          <w:rFonts w:ascii="Arial" w:hAnsi="Arial" w:cs="Arial"/>
          <w:spacing w:val="74"/>
        </w:rPr>
        <w:t xml:space="preserve"> </w:t>
      </w:r>
      <w:r w:rsidRPr="00EE66AB">
        <w:rPr>
          <w:rFonts w:ascii="Arial" w:hAnsi="Arial" w:cs="Arial"/>
        </w:rPr>
        <w:t>a</w:t>
      </w:r>
      <w:r w:rsidRPr="00EE66AB">
        <w:rPr>
          <w:rFonts w:ascii="Arial" w:hAnsi="Arial" w:cs="Arial"/>
          <w:spacing w:val="69"/>
        </w:rPr>
        <w:t xml:space="preserve"> </w:t>
      </w:r>
      <w:r w:rsidRPr="00EE66AB">
        <w:rPr>
          <w:rFonts w:ascii="Arial" w:hAnsi="Arial" w:cs="Arial"/>
          <w:spacing w:val="-2"/>
        </w:rPr>
        <w:t>Câmara</w:t>
      </w:r>
    </w:p>
    <w:p w14:paraId="405B1EDF" w14:textId="77777777" w:rsidR="00EE66AB" w:rsidRPr="00EE66AB" w:rsidRDefault="00EE66AB" w:rsidP="00CA6B3F">
      <w:pPr>
        <w:spacing w:before="140" w:line="360" w:lineRule="auto"/>
        <w:ind w:left="141"/>
        <w:jc w:val="both"/>
        <w:rPr>
          <w:rFonts w:ascii="Arial" w:hAnsi="Arial" w:cs="Arial"/>
        </w:rPr>
      </w:pPr>
      <w:r w:rsidRPr="00EE66AB">
        <w:rPr>
          <w:rFonts w:ascii="Arial" w:hAnsi="Arial" w:cs="Arial"/>
        </w:rPr>
        <w:t>Municipal,</w:t>
      </w:r>
      <w:r w:rsidRPr="00EE66AB">
        <w:rPr>
          <w:rFonts w:ascii="Arial" w:hAnsi="Arial" w:cs="Arial"/>
          <w:spacing w:val="-8"/>
        </w:rPr>
        <w:t xml:space="preserve"> </w:t>
      </w:r>
      <w:r w:rsidRPr="00EE66AB">
        <w:rPr>
          <w:rFonts w:ascii="Arial" w:hAnsi="Arial" w:cs="Arial"/>
        </w:rPr>
        <w:t>aprovou</w:t>
      </w:r>
      <w:r w:rsidRPr="00EE66AB">
        <w:rPr>
          <w:rFonts w:ascii="Arial" w:hAnsi="Arial" w:cs="Arial"/>
          <w:spacing w:val="-6"/>
        </w:rPr>
        <w:t xml:space="preserve"> </w:t>
      </w:r>
      <w:r w:rsidRPr="00EE66AB">
        <w:rPr>
          <w:rFonts w:ascii="Arial" w:hAnsi="Arial" w:cs="Arial"/>
        </w:rPr>
        <w:t>e</w:t>
      </w:r>
      <w:r w:rsidRPr="00EE66AB">
        <w:rPr>
          <w:rFonts w:ascii="Arial" w:hAnsi="Arial" w:cs="Arial"/>
          <w:spacing w:val="-5"/>
        </w:rPr>
        <w:t xml:space="preserve"> </w:t>
      </w:r>
      <w:r w:rsidRPr="00EE66AB">
        <w:rPr>
          <w:rFonts w:ascii="Arial" w:hAnsi="Arial" w:cs="Arial"/>
        </w:rPr>
        <w:t>eu</w:t>
      </w:r>
      <w:r w:rsidRPr="00EE66AB">
        <w:rPr>
          <w:rFonts w:ascii="Arial" w:hAnsi="Arial" w:cs="Arial"/>
          <w:spacing w:val="-3"/>
        </w:rPr>
        <w:t xml:space="preserve"> </w:t>
      </w:r>
      <w:r w:rsidRPr="00EE66AB">
        <w:rPr>
          <w:rFonts w:ascii="Arial" w:hAnsi="Arial" w:cs="Arial"/>
        </w:rPr>
        <w:t>sanciono</w:t>
      </w:r>
      <w:r w:rsidRPr="00EE66AB">
        <w:rPr>
          <w:rFonts w:ascii="Arial" w:hAnsi="Arial" w:cs="Arial"/>
          <w:spacing w:val="-5"/>
        </w:rPr>
        <w:t xml:space="preserve"> </w:t>
      </w:r>
      <w:r w:rsidRPr="00EE66AB">
        <w:rPr>
          <w:rFonts w:ascii="Arial" w:hAnsi="Arial" w:cs="Arial"/>
        </w:rPr>
        <w:t>a</w:t>
      </w:r>
      <w:r w:rsidRPr="00EE66AB">
        <w:rPr>
          <w:rFonts w:ascii="Arial" w:hAnsi="Arial" w:cs="Arial"/>
          <w:spacing w:val="-8"/>
        </w:rPr>
        <w:t xml:space="preserve"> </w:t>
      </w:r>
      <w:r w:rsidRPr="00EE66AB">
        <w:rPr>
          <w:rFonts w:ascii="Arial" w:hAnsi="Arial" w:cs="Arial"/>
        </w:rPr>
        <w:t>seguinte</w:t>
      </w:r>
      <w:r w:rsidRPr="00EE66AB">
        <w:rPr>
          <w:rFonts w:ascii="Arial" w:hAnsi="Arial" w:cs="Arial"/>
          <w:spacing w:val="-10"/>
        </w:rPr>
        <w:t xml:space="preserve"> </w:t>
      </w:r>
      <w:r w:rsidRPr="00EE66AB">
        <w:rPr>
          <w:rFonts w:ascii="Arial" w:hAnsi="Arial" w:cs="Arial"/>
          <w:spacing w:val="-4"/>
        </w:rPr>
        <w:t>Lei:</w:t>
      </w:r>
    </w:p>
    <w:p w14:paraId="02BC28C2" w14:textId="77777777" w:rsidR="00EE66AB" w:rsidRPr="00EE66AB" w:rsidRDefault="00EE66AB" w:rsidP="00CA6B3F">
      <w:pPr>
        <w:spacing w:line="360" w:lineRule="auto"/>
        <w:rPr>
          <w:rFonts w:ascii="Arial" w:hAnsi="Arial" w:cs="Arial"/>
        </w:rPr>
      </w:pPr>
    </w:p>
    <w:p w14:paraId="12278F1B" w14:textId="77777777" w:rsidR="00EE66AB" w:rsidRPr="00EE66AB" w:rsidRDefault="00EE66AB" w:rsidP="00CA6B3F">
      <w:pPr>
        <w:spacing w:before="1" w:line="360" w:lineRule="auto"/>
        <w:ind w:left="141" w:right="404"/>
        <w:jc w:val="both"/>
        <w:rPr>
          <w:rFonts w:ascii="Arial" w:hAnsi="Arial" w:cs="Arial"/>
        </w:rPr>
      </w:pPr>
      <w:r w:rsidRPr="00EE66AB">
        <w:rPr>
          <w:rFonts w:ascii="Arial" w:hAnsi="Arial" w:cs="Arial"/>
          <w:b/>
        </w:rPr>
        <w:t xml:space="preserve">Art. 1º - </w:t>
      </w:r>
      <w:r w:rsidRPr="00EE66AB">
        <w:rPr>
          <w:rFonts w:ascii="Arial" w:hAnsi="Arial" w:cs="Arial"/>
        </w:rPr>
        <w:t>Altera-se a Lei nº 2.343</w:t>
      </w:r>
      <w:r w:rsidRPr="00EE66AB">
        <w:rPr>
          <w:rFonts w:ascii="Arial" w:hAnsi="Arial" w:cs="Arial"/>
          <w:spacing w:val="40"/>
        </w:rPr>
        <w:t xml:space="preserve"> </w:t>
      </w:r>
      <w:r w:rsidRPr="00EE66AB">
        <w:rPr>
          <w:rFonts w:ascii="Arial" w:hAnsi="Arial" w:cs="Arial"/>
        </w:rPr>
        <w:t xml:space="preserve">de 16 de Novembro de 2023, que Denomina de Creche Valdeci Souza Braga, a nova Creche localizada no Bairro Km 03, passando a denomina-se de </w:t>
      </w:r>
      <w:r w:rsidRPr="00EE66AB">
        <w:rPr>
          <w:rFonts w:ascii="Arial" w:hAnsi="Arial" w:cs="Arial"/>
          <w:b/>
        </w:rPr>
        <w:t>Centro de Educação Infantil Valdeci Souza Braga</w:t>
      </w:r>
      <w:r w:rsidRPr="00EE66AB">
        <w:rPr>
          <w:rFonts w:ascii="Arial" w:hAnsi="Arial" w:cs="Arial"/>
        </w:rPr>
        <w:t>, o Centro de Educação Infantil recém</w:t>
      </w:r>
      <w:r w:rsidRPr="00EE66AB">
        <w:rPr>
          <w:rFonts w:ascii="Arial" w:hAnsi="Arial" w:cs="Arial"/>
          <w:spacing w:val="40"/>
        </w:rPr>
        <w:t xml:space="preserve"> </w:t>
      </w:r>
      <w:r w:rsidRPr="00EE66AB">
        <w:rPr>
          <w:rFonts w:ascii="Arial" w:hAnsi="Arial" w:cs="Arial"/>
        </w:rPr>
        <w:t>construído, localizado na Rua do Canteiro, nº 33, Bairro Km 03, Jequié – BA.</w:t>
      </w:r>
    </w:p>
    <w:p w14:paraId="68424BA0" w14:textId="77777777" w:rsidR="003F7F50" w:rsidRDefault="003F7F50" w:rsidP="00CA6B3F">
      <w:pPr>
        <w:spacing w:line="360" w:lineRule="auto"/>
        <w:ind w:left="141"/>
        <w:rPr>
          <w:rFonts w:ascii="Arial" w:hAnsi="Arial" w:cs="Arial"/>
          <w:b/>
        </w:rPr>
      </w:pPr>
    </w:p>
    <w:p w14:paraId="134B8EAB" w14:textId="78BC3B77" w:rsidR="00EE66AB" w:rsidRPr="00EE66AB" w:rsidRDefault="00EE66AB" w:rsidP="00CA6B3F">
      <w:pPr>
        <w:spacing w:line="360" w:lineRule="auto"/>
        <w:ind w:left="141"/>
        <w:rPr>
          <w:rFonts w:ascii="Arial" w:hAnsi="Arial" w:cs="Arial"/>
        </w:rPr>
      </w:pPr>
      <w:r w:rsidRPr="00EE66AB">
        <w:rPr>
          <w:rFonts w:ascii="Arial" w:hAnsi="Arial" w:cs="Arial"/>
          <w:b/>
        </w:rPr>
        <w:t>Art.</w:t>
      </w:r>
      <w:r w:rsidRPr="00EE66AB">
        <w:rPr>
          <w:rFonts w:ascii="Arial" w:hAnsi="Arial" w:cs="Arial"/>
          <w:b/>
          <w:spacing w:val="38"/>
        </w:rPr>
        <w:t xml:space="preserve"> </w:t>
      </w:r>
      <w:r w:rsidRPr="00EE66AB">
        <w:rPr>
          <w:rFonts w:ascii="Arial" w:hAnsi="Arial" w:cs="Arial"/>
          <w:b/>
        </w:rPr>
        <w:t>2º</w:t>
      </w:r>
      <w:r w:rsidRPr="00EE66AB">
        <w:rPr>
          <w:rFonts w:ascii="Arial" w:hAnsi="Arial" w:cs="Arial"/>
          <w:b/>
          <w:spacing w:val="36"/>
        </w:rPr>
        <w:t xml:space="preserve"> </w:t>
      </w:r>
      <w:r w:rsidRPr="00EE66AB">
        <w:rPr>
          <w:rFonts w:ascii="Arial" w:hAnsi="Arial" w:cs="Arial"/>
          <w:b/>
        </w:rPr>
        <w:t>-</w:t>
      </w:r>
      <w:r w:rsidRPr="00EE66AB">
        <w:rPr>
          <w:rFonts w:ascii="Arial" w:hAnsi="Arial" w:cs="Arial"/>
          <w:b/>
          <w:spacing w:val="36"/>
        </w:rPr>
        <w:t xml:space="preserve"> </w:t>
      </w:r>
      <w:r w:rsidRPr="00EE66AB">
        <w:rPr>
          <w:rFonts w:ascii="Arial" w:hAnsi="Arial" w:cs="Arial"/>
        </w:rPr>
        <w:t>Ficam</w:t>
      </w:r>
      <w:r w:rsidRPr="00EE66AB">
        <w:rPr>
          <w:rFonts w:ascii="Arial" w:hAnsi="Arial" w:cs="Arial"/>
          <w:spacing w:val="39"/>
        </w:rPr>
        <w:t xml:space="preserve"> </w:t>
      </w:r>
      <w:r w:rsidRPr="00EE66AB">
        <w:rPr>
          <w:rFonts w:ascii="Arial" w:hAnsi="Arial" w:cs="Arial"/>
        </w:rPr>
        <w:t>criados</w:t>
      </w:r>
      <w:r w:rsidRPr="00EE66AB">
        <w:rPr>
          <w:rFonts w:ascii="Arial" w:hAnsi="Arial" w:cs="Arial"/>
          <w:spacing w:val="37"/>
        </w:rPr>
        <w:t xml:space="preserve"> </w:t>
      </w:r>
      <w:r w:rsidRPr="00187E36">
        <w:rPr>
          <w:rFonts w:ascii="Arial" w:hAnsi="Arial" w:cs="Arial"/>
          <w:spacing w:val="37"/>
        </w:rPr>
        <w:t>os seguintes</w:t>
      </w:r>
      <w:r w:rsidRPr="00EE66AB">
        <w:rPr>
          <w:rFonts w:ascii="Arial" w:hAnsi="Arial" w:cs="Arial"/>
          <w:spacing w:val="37"/>
        </w:rPr>
        <w:t xml:space="preserve"> </w:t>
      </w:r>
      <w:r w:rsidRPr="00EE66AB">
        <w:rPr>
          <w:rFonts w:ascii="Arial" w:hAnsi="Arial" w:cs="Arial"/>
        </w:rPr>
        <w:t>cargos</w:t>
      </w:r>
      <w:r w:rsidRPr="00EE66AB">
        <w:rPr>
          <w:rFonts w:ascii="Arial" w:hAnsi="Arial" w:cs="Arial"/>
          <w:spacing w:val="36"/>
        </w:rPr>
        <w:t xml:space="preserve"> </w:t>
      </w:r>
      <w:r w:rsidRPr="00EE66AB">
        <w:rPr>
          <w:rFonts w:ascii="Arial" w:hAnsi="Arial" w:cs="Arial"/>
        </w:rPr>
        <w:t>individualizados</w:t>
      </w:r>
      <w:r w:rsidR="00187E36" w:rsidRPr="00187E36">
        <w:rPr>
          <w:rFonts w:ascii="Arial" w:hAnsi="Arial" w:cs="Arial"/>
        </w:rPr>
        <w:t>.</w:t>
      </w:r>
    </w:p>
    <w:p w14:paraId="7186B1C9" w14:textId="77777777" w:rsidR="00187E36" w:rsidRPr="00187E36" w:rsidRDefault="00187E36" w:rsidP="00CA6B3F">
      <w:pPr>
        <w:spacing w:line="360" w:lineRule="auto"/>
        <w:ind w:firstLine="141"/>
        <w:rPr>
          <w:rFonts w:ascii="Arial" w:hAnsi="Arial" w:cs="Arial"/>
        </w:rPr>
      </w:pPr>
    </w:p>
    <w:p w14:paraId="54ACF2A0" w14:textId="6835BACF" w:rsidR="00EE66AB" w:rsidRPr="00EE66AB" w:rsidRDefault="00EE66AB" w:rsidP="00CA6B3F">
      <w:pPr>
        <w:spacing w:line="360" w:lineRule="auto"/>
        <w:ind w:firstLine="141"/>
        <w:rPr>
          <w:rFonts w:ascii="Arial" w:hAnsi="Arial" w:cs="Arial"/>
        </w:rPr>
      </w:pPr>
      <w:r w:rsidRPr="00187E36">
        <w:rPr>
          <w:rFonts w:ascii="Arial" w:hAnsi="Arial" w:cs="Arial"/>
          <w:b/>
          <w:bCs/>
        </w:rPr>
        <w:t>Paragrafo Primeiro</w:t>
      </w:r>
      <w:r w:rsidR="00187E36" w:rsidRPr="00187E36">
        <w:rPr>
          <w:rFonts w:ascii="Arial" w:hAnsi="Arial" w:cs="Arial"/>
          <w:b/>
          <w:bCs/>
        </w:rPr>
        <w:t xml:space="preserve"> </w:t>
      </w:r>
      <w:r w:rsidR="00187E36" w:rsidRPr="00187E36">
        <w:rPr>
          <w:rFonts w:ascii="Arial" w:hAnsi="Arial" w:cs="Arial"/>
        </w:rPr>
        <w:t>– Para o Centrode Educação Infantil Valdeci Souza Braga:</w:t>
      </w:r>
    </w:p>
    <w:p w14:paraId="2859C2DE" w14:textId="14F3E9F3" w:rsidR="00EE66AB" w:rsidRPr="00187E36" w:rsidRDefault="00EE66AB" w:rsidP="00CA6B3F">
      <w:pPr>
        <w:pStyle w:val="PargrafodaLista"/>
        <w:numPr>
          <w:ilvl w:val="0"/>
          <w:numId w:val="3"/>
        </w:numPr>
        <w:tabs>
          <w:tab w:val="left" w:pos="420"/>
        </w:tabs>
        <w:spacing w:line="360" w:lineRule="auto"/>
        <w:rPr>
          <w:rFonts w:ascii="Arial" w:hAnsi="Arial" w:cs="Arial"/>
        </w:rPr>
      </w:pPr>
      <w:r w:rsidRPr="00187E36">
        <w:rPr>
          <w:rFonts w:ascii="Arial" w:hAnsi="Arial" w:cs="Arial"/>
        </w:rPr>
        <w:t>01</w:t>
      </w:r>
      <w:r w:rsidRPr="00187E36">
        <w:rPr>
          <w:rFonts w:ascii="Arial" w:hAnsi="Arial" w:cs="Arial"/>
          <w:spacing w:val="-15"/>
        </w:rPr>
        <w:t xml:space="preserve"> </w:t>
      </w:r>
      <w:r w:rsidRPr="00187E36">
        <w:rPr>
          <w:rFonts w:ascii="Arial" w:hAnsi="Arial" w:cs="Arial"/>
        </w:rPr>
        <w:t>(um)</w:t>
      </w:r>
      <w:r w:rsidRPr="00187E36">
        <w:rPr>
          <w:rFonts w:ascii="Arial" w:hAnsi="Arial" w:cs="Arial"/>
          <w:spacing w:val="-17"/>
        </w:rPr>
        <w:t xml:space="preserve"> </w:t>
      </w:r>
      <w:r w:rsidRPr="00187E36">
        <w:rPr>
          <w:rFonts w:ascii="Arial" w:hAnsi="Arial" w:cs="Arial"/>
        </w:rPr>
        <w:t>Cargo</w:t>
      </w:r>
      <w:r w:rsidRPr="00187E36">
        <w:rPr>
          <w:rFonts w:ascii="Arial" w:hAnsi="Arial" w:cs="Arial"/>
          <w:spacing w:val="-16"/>
        </w:rPr>
        <w:t xml:space="preserve"> </w:t>
      </w:r>
      <w:r w:rsidRPr="00187E36">
        <w:rPr>
          <w:rFonts w:ascii="Arial" w:hAnsi="Arial" w:cs="Arial"/>
        </w:rPr>
        <w:t>de</w:t>
      </w:r>
      <w:r w:rsidRPr="00187E36">
        <w:rPr>
          <w:rFonts w:ascii="Arial" w:hAnsi="Arial" w:cs="Arial"/>
          <w:spacing w:val="-14"/>
        </w:rPr>
        <w:t xml:space="preserve"> </w:t>
      </w:r>
      <w:r w:rsidRPr="00187E36">
        <w:rPr>
          <w:rFonts w:ascii="Arial" w:hAnsi="Arial" w:cs="Arial"/>
        </w:rPr>
        <w:t>Diretor</w:t>
      </w:r>
      <w:r w:rsidRPr="00187E36">
        <w:rPr>
          <w:rFonts w:ascii="Arial" w:hAnsi="Arial" w:cs="Arial"/>
          <w:spacing w:val="-15"/>
        </w:rPr>
        <w:t xml:space="preserve"> </w:t>
      </w:r>
      <w:r w:rsidRPr="00187E36">
        <w:rPr>
          <w:rFonts w:ascii="Arial" w:hAnsi="Arial" w:cs="Arial"/>
        </w:rPr>
        <w:t>(40</w:t>
      </w:r>
      <w:r w:rsidRPr="00187E36">
        <w:rPr>
          <w:rFonts w:ascii="Arial" w:hAnsi="Arial" w:cs="Arial"/>
          <w:spacing w:val="-11"/>
        </w:rPr>
        <w:t xml:space="preserve"> </w:t>
      </w:r>
      <w:r w:rsidRPr="00187E36">
        <w:rPr>
          <w:rFonts w:ascii="Arial" w:hAnsi="Arial" w:cs="Arial"/>
        </w:rPr>
        <w:t>horas),</w:t>
      </w:r>
      <w:r w:rsidRPr="00187E36">
        <w:rPr>
          <w:rFonts w:ascii="Arial" w:hAnsi="Arial" w:cs="Arial"/>
          <w:spacing w:val="-14"/>
        </w:rPr>
        <w:t xml:space="preserve"> </w:t>
      </w:r>
      <w:r w:rsidRPr="00187E36">
        <w:rPr>
          <w:rFonts w:ascii="Arial" w:hAnsi="Arial" w:cs="Arial"/>
        </w:rPr>
        <w:t>símbolo</w:t>
      </w:r>
      <w:r w:rsidRPr="00187E36">
        <w:rPr>
          <w:rFonts w:ascii="Arial" w:hAnsi="Arial" w:cs="Arial"/>
          <w:spacing w:val="-16"/>
        </w:rPr>
        <w:t xml:space="preserve"> </w:t>
      </w:r>
      <w:r w:rsidRPr="00187E36">
        <w:rPr>
          <w:rFonts w:ascii="Arial" w:hAnsi="Arial" w:cs="Arial"/>
          <w:spacing w:val="-4"/>
        </w:rPr>
        <w:t>CC2;</w:t>
      </w:r>
    </w:p>
    <w:p w14:paraId="169583F6" w14:textId="69035BDA" w:rsidR="00EE66AB" w:rsidRPr="00187E36" w:rsidRDefault="00EE66AB" w:rsidP="00CA6B3F">
      <w:pPr>
        <w:pStyle w:val="PargrafodaLista"/>
        <w:numPr>
          <w:ilvl w:val="0"/>
          <w:numId w:val="3"/>
        </w:numPr>
        <w:tabs>
          <w:tab w:val="left" w:pos="420"/>
        </w:tabs>
        <w:spacing w:before="137" w:line="360" w:lineRule="auto"/>
        <w:rPr>
          <w:rFonts w:ascii="Arial" w:hAnsi="Arial" w:cs="Arial"/>
        </w:rPr>
      </w:pPr>
      <w:r w:rsidRPr="00187E36">
        <w:rPr>
          <w:rFonts w:ascii="Arial" w:hAnsi="Arial" w:cs="Arial"/>
        </w:rPr>
        <w:t>02</w:t>
      </w:r>
      <w:r w:rsidRPr="00187E36">
        <w:rPr>
          <w:rFonts w:ascii="Arial" w:hAnsi="Arial" w:cs="Arial"/>
          <w:spacing w:val="-13"/>
        </w:rPr>
        <w:t xml:space="preserve"> </w:t>
      </w:r>
      <w:r w:rsidRPr="00187E36">
        <w:rPr>
          <w:rFonts w:ascii="Arial" w:hAnsi="Arial" w:cs="Arial"/>
        </w:rPr>
        <w:t>(dois)</w:t>
      </w:r>
      <w:r w:rsidRPr="00187E36">
        <w:rPr>
          <w:rFonts w:ascii="Arial" w:hAnsi="Arial" w:cs="Arial"/>
          <w:spacing w:val="-16"/>
        </w:rPr>
        <w:t xml:space="preserve"> </w:t>
      </w:r>
      <w:r w:rsidRPr="00187E36">
        <w:rPr>
          <w:rFonts w:ascii="Arial" w:hAnsi="Arial" w:cs="Arial"/>
        </w:rPr>
        <w:t>Cargos</w:t>
      </w:r>
      <w:r w:rsidRPr="00187E36">
        <w:rPr>
          <w:rFonts w:ascii="Arial" w:hAnsi="Arial" w:cs="Arial"/>
          <w:spacing w:val="-17"/>
        </w:rPr>
        <w:t xml:space="preserve"> </w:t>
      </w:r>
      <w:r w:rsidRPr="00187E36">
        <w:rPr>
          <w:rFonts w:ascii="Arial" w:hAnsi="Arial" w:cs="Arial"/>
        </w:rPr>
        <w:t>de</w:t>
      </w:r>
      <w:r w:rsidRPr="00187E36">
        <w:rPr>
          <w:rFonts w:ascii="Arial" w:hAnsi="Arial" w:cs="Arial"/>
          <w:spacing w:val="-17"/>
        </w:rPr>
        <w:t xml:space="preserve"> </w:t>
      </w:r>
      <w:r w:rsidRPr="00187E36">
        <w:rPr>
          <w:rFonts w:ascii="Arial" w:hAnsi="Arial" w:cs="Arial"/>
        </w:rPr>
        <w:t>Vice-Diretor</w:t>
      </w:r>
      <w:r w:rsidRPr="00187E36">
        <w:rPr>
          <w:rFonts w:ascii="Arial" w:hAnsi="Arial" w:cs="Arial"/>
          <w:spacing w:val="-15"/>
        </w:rPr>
        <w:t xml:space="preserve"> </w:t>
      </w:r>
      <w:r w:rsidRPr="00187E36">
        <w:rPr>
          <w:rFonts w:ascii="Arial" w:hAnsi="Arial" w:cs="Arial"/>
        </w:rPr>
        <w:t>(20</w:t>
      </w:r>
      <w:r w:rsidRPr="00187E36">
        <w:rPr>
          <w:rFonts w:ascii="Arial" w:hAnsi="Arial" w:cs="Arial"/>
          <w:spacing w:val="-15"/>
        </w:rPr>
        <w:t xml:space="preserve"> </w:t>
      </w:r>
      <w:r w:rsidRPr="00187E36">
        <w:rPr>
          <w:rFonts w:ascii="Arial" w:hAnsi="Arial" w:cs="Arial"/>
        </w:rPr>
        <w:t>horas),</w:t>
      </w:r>
      <w:r w:rsidRPr="00187E36">
        <w:rPr>
          <w:rFonts w:ascii="Arial" w:hAnsi="Arial" w:cs="Arial"/>
          <w:spacing w:val="-15"/>
        </w:rPr>
        <w:t xml:space="preserve"> </w:t>
      </w:r>
      <w:r w:rsidRPr="00187E36">
        <w:rPr>
          <w:rFonts w:ascii="Arial" w:hAnsi="Arial" w:cs="Arial"/>
        </w:rPr>
        <w:t>símbolo</w:t>
      </w:r>
      <w:r w:rsidRPr="00187E36">
        <w:rPr>
          <w:rFonts w:ascii="Arial" w:hAnsi="Arial" w:cs="Arial"/>
          <w:spacing w:val="-12"/>
        </w:rPr>
        <w:t xml:space="preserve"> </w:t>
      </w:r>
      <w:r w:rsidRPr="00187E36">
        <w:rPr>
          <w:rFonts w:ascii="Arial" w:hAnsi="Arial" w:cs="Arial"/>
          <w:spacing w:val="-4"/>
        </w:rPr>
        <w:t>CC4;</w:t>
      </w:r>
    </w:p>
    <w:p w14:paraId="00F42885" w14:textId="1842BE1C" w:rsidR="00EE66AB" w:rsidRPr="00187E36" w:rsidRDefault="00EE66AB" w:rsidP="00CA6B3F">
      <w:pPr>
        <w:pStyle w:val="PargrafodaLista"/>
        <w:numPr>
          <w:ilvl w:val="0"/>
          <w:numId w:val="3"/>
        </w:numPr>
        <w:tabs>
          <w:tab w:val="left" w:pos="419"/>
        </w:tabs>
        <w:spacing w:before="137" w:line="360" w:lineRule="auto"/>
        <w:rPr>
          <w:rFonts w:ascii="Arial" w:hAnsi="Arial" w:cs="Arial"/>
        </w:rPr>
      </w:pPr>
      <w:r w:rsidRPr="00187E36">
        <w:rPr>
          <w:rFonts w:ascii="Arial" w:hAnsi="Arial" w:cs="Arial"/>
          <w:spacing w:val="-2"/>
        </w:rPr>
        <w:t>01</w:t>
      </w:r>
      <w:r w:rsidRPr="00187E36">
        <w:rPr>
          <w:rFonts w:ascii="Arial" w:hAnsi="Arial" w:cs="Arial"/>
          <w:spacing w:val="-7"/>
        </w:rPr>
        <w:t xml:space="preserve"> </w:t>
      </w:r>
      <w:r w:rsidRPr="00187E36">
        <w:rPr>
          <w:rFonts w:ascii="Arial" w:hAnsi="Arial" w:cs="Arial"/>
          <w:spacing w:val="-2"/>
        </w:rPr>
        <w:t>(um)</w:t>
      </w:r>
      <w:r w:rsidRPr="00187E36">
        <w:rPr>
          <w:rFonts w:ascii="Arial" w:hAnsi="Arial" w:cs="Arial"/>
          <w:spacing w:val="-8"/>
        </w:rPr>
        <w:t xml:space="preserve"> </w:t>
      </w:r>
      <w:r w:rsidRPr="00187E36">
        <w:rPr>
          <w:rFonts w:ascii="Arial" w:hAnsi="Arial" w:cs="Arial"/>
          <w:spacing w:val="-2"/>
        </w:rPr>
        <w:t>Cargo</w:t>
      </w:r>
      <w:r w:rsidRPr="00187E36">
        <w:rPr>
          <w:rFonts w:ascii="Arial" w:hAnsi="Arial" w:cs="Arial"/>
          <w:spacing w:val="-4"/>
        </w:rPr>
        <w:t xml:space="preserve"> </w:t>
      </w:r>
      <w:r w:rsidRPr="00187E36">
        <w:rPr>
          <w:rFonts w:ascii="Arial" w:hAnsi="Arial" w:cs="Arial"/>
          <w:spacing w:val="-2"/>
        </w:rPr>
        <w:t>de</w:t>
      </w:r>
      <w:r w:rsidRPr="00187E36">
        <w:rPr>
          <w:rFonts w:ascii="Arial" w:hAnsi="Arial" w:cs="Arial"/>
          <w:spacing w:val="-10"/>
        </w:rPr>
        <w:t xml:space="preserve"> </w:t>
      </w:r>
      <w:r w:rsidRPr="00187E36">
        <w:rPr>
          <w:rFonts w:ascii="Arial" w:hAnsi="Arial" w:cs="Arial"/>
          <w:spacing w:val="-2"/>
        </w:rPr>
        <w:t>Coordenador</w:t>
      </w:r>
      <w:r w:rsidRPr="00187E36">
        <w:rPr>
          <w:rFonts w:ascii="Arial" w:hAnsi="Arial" w:cs="Arial"/>
          <w:spacing w:val="-6"/>
        </w:rPr>
        <w:t xml:space="preserve"> </w:t>
      </w:r>
      <w:r w:rsidRPr="00187E36">
        <w:rPr>
          <w:rFonts w:ascii="Arial" w:hAnsi="Arial" w:cs="Arial"/>
          <w:spacing w:val="-2"/>
        </w:rPr>
        <w:t>Pedagógico,</w:t>
      </w:r>
      <w:r w:rsidRPr="00187E36">
        <w:rPr>
          <w:rFonts w:ascii="Arial" w:hAnsi="Arial" w:cs="Arial"/>
          <w:spacing w:val="-3"/>
        </w:rPr>
        <w:t xml:space="preserve"> </w:t>
      </w:r>
      <w:r w:rsidRPr="00187E36">
        <w:rPr>
          <w:rFonts w:ascii="Arial" w:hAnsi="Arial" w:cs="Arial"/>
          <w:spacing w:val="-2"/>
        </w:rPr>
        <w:t>símbolo</w:t>
      </w:r>
      <w:r w:rsidRPr="00187E36">
        <w:rPr>
          <w:rFonts w:ascii="Arial" w:hAnsi="Arial" w:cs="Arial"/>
          <w:spacing w:val="-4"/>
        </w:rPr>
        <w:t xml:space="preserve"> CC4;</w:t>
      </w:r>
    </w:p>
    <w:p w14:paraId="31C339FA" w14:textId="44042409" w:rsidR="00EE66AB" w:rsidRPr="00187E36" w:rsidRDefault="00EE66AB" w:rsidP="00CA6B3F">
      <w:pPr>
        <w:pStyle w:val="PargrafodaLista"/>
        <w:numPr>
          <w:ilvl w:val="0"/>
          <w:numId w:val="3"/>
        </w:numPr>
        <w:tabs>
          <w:tab w:val="left" w:pos="420"/>
        </w:tabs>
        <w:spacing w:before="139" w:line="360" w:lineRule="auto"/>
        <w:rPr>
          <w:rFonts w:ascii="Arial" w:hAnsi="Arial" w:cs="Arial"/>
        </w:rPr>
      </w:pPr>
      <w:r w:rsidRPr="00187E36">
        <w:rPr>
          <w:rFonts w:ascii="Arial" w:hAnsi="Arial" w:cs="Arial"/>
          <w:spacing w:val="-2"/>
        </w:rPr>
        <w:t>01</w:t>
      </w:r>
      <w:r w:rsidRPr="00187E36">
        <w:rPr>
          <w:rFonts w:ascii="Arial" w:hAnsi="Arial" w:cs="Arial"/>
          <w:spacing w:val="-7"/>
        </w:rPr>
        <w:t xml:space="preserve"> </w:t>
      </w:r>
      <w:r w:rsidRPr="00187E36">
        <w:rPr>
          <w:rFonts w:ascii="Arial" w:hAnsi="Arial" w:cs="Arial"/>
          <w:spacing w:val="-2"/>
        </w:rPr>
        <w:t>(um)</w:t>
      </w:r>
      <w:r w:rsidRPr="00187E36">
        <w:rPr>
          <w:rFonts w:ascii="Arial" w:hAnsi="Arial" w:cs="Arial"/>
          <w:spacing w:val="-5"/>
        </w:rPr>
        <w:t xml:space="preserve"> </w:t>
      </w:r>
      <w:r w:rsidRPr="00187E36">
        <w:rPr>
          <w:rFonts w:ascii="Arial" w:hAnsi="Arial" w:cs="Arial"/>
          <w:spacing w:val="-2"/>
        </w:rPr>
        <w:t>Cargo</w:t>
      </w:r>
      <w:r w:rsidRPr="00187E36">
        <w:rPr>
          <w:rFonts w:ascii="Arial" w:hAnsi="Arial" w:cs="Arial"/>
          <w:spacing w:val="-7"/>
        </w:rPr>
        <w:t xml:space="preserve"> </w:t>
      </w:r>
      <w:r w:rsidRPr="00187E36">
        <w:rPr>
          <w:rFonts w:ascii="Arial" w:hAnsi="Arial" w:cs="Arial"/>
          <w:spacing w:val="-2"/>
        </w:rPr>
        <w:t>de</w:t>
      </w:r>
      <w:r w:rsidRPr="00187E36">
        <w:rPr>
          <w:rFonts w:ascii="Arial" w:hAnsi="Arial" w:cs="Arial"/>
          <w:spacing w:val="-6"/>
        </w:rPr>
        <w:t xml:space="preserve"> </w:t>
      </w:r>
      <w:r w:rsidRPr="00187E36">
        <w:rPr>
          <w:rFonts w:ascii="Arial" w:hAnsi="Arial" w:cs="Arial"/>
          <w:spacing w:val="-2"/>
        </w:rPr>
        <w:t>Secretário</w:t>
      </w:r>
      <w:r w:rsidRPr="00187E36">
        <w:rPr>
          <w:rFonts w:ascii="Arial" w:hAnsi="Arial" w:cs="Arial"/>
          <w:spacing w:val="-5"/>
        </w:rPr>
        <w:t xml:space="preserve"> </w:t>
      </w:r>
      <w:r w:rsidRPr="00187E36">
        <w:rPr>
          <w:rFonts w:ascii="Arial" w:hAnsi="Arial" w:cs="Arial"/>
          <w:spacing w:val="-2"/>
        </w:rPr>
        <w:t>Escolar,</w:t>
      </w:r>
      <w:r w:rsidRPr="00187E36">
        <w:rPr>
          <w:rFonts w:ascii="Arial" w:hAnsi="Arial" w:cs="Arial"/>
          <w:spacing w:val="-4"/>
        </w:rPr>
        <w:t xml:space="preserve"> </w:t>
      </w:r>
      <w:r w:rsidRPr="00187E36">
        <w:rPr>
          <w:rFonts w:ascii="Arial" w:hAnsi="Arial" w:cs="Arial"/>
          <w:spacing w:val="-2"/>
        </w:rPr>
        <w:t>símbolo</w:t>
      </w:r>
      <w:r w:rsidRPr="00187E36">
        <w:rPr>
          <w:rFonts w:ascii="Arial" w:hAnsi="Arial" w:cs="Arial"/>
          <w:spacing w:val="-10"/>
        </w:rPr>
        <w:t xml:space="preserve"> </w:t>
      </w:r>
      <w:r w:rsidRPr="00187E36">
        <w:rPr>
          <w:rFonts w:ascii="Arial" w:hAnsi="Arial" w:cs="Arial"/>
          <w:spacing w:val="-4"/>
        </w:rPr>
        <w:t>CC4;</w:t>
      </w:r>
    </w:p>
    <w:p w14:paraId="05B2D17A" w14:textId="77777777" w:rsidR="00CA6B3F" w:rsidRDefault="00CA6B3F" w:rsidP="00CA6B3F">
      <w:pPr>
        <w:tabs>
          <w:tab w:val="left" w:pos="420"/>
        </w:tabs>
        <w:spacing w:before="139" w:line="360" w:lineRule="auto"/>
        <w:jc w:val="both"/>
        <w:rPr>
          <w:rFonts w:ascii="Arial" w:hAnsi="Arial" w:cs="Arial"/>
          <w:b/>
          <w:bCs/>
        </w:rPr>
      </w:pPr>
    </w:p>
    <w:p w14:paraId="54BDC585" w14:textId="6579B466" w:rsidR="00187E36" w:rsidRPr="00187E36" w:rsidRDefault="00187E36" w:rsidP="00CA6B3F">
      <w:pPr>
        <w:tabs>
          <w:tab w:val="left" w:pos="420"/>
        </w:tabs>
        <w:spacing w:before="139" w:line="360" w:lineRule="auto"/>
        <w:jc w:val="both"/>
        <w:rPr>
          <w:rFonts w:ascii="Arial" w:hAnsi="Arial" w:cs="Arial"/>
        </w:rPr>
      </w:pPr>
      <w:r w:rsidRPr="00187E36">
        <w:rPr>
          <w:rFonts w:ascii="Arial" w:hAnsi="Arial" w:cs="Arial"/>
          <w:b/>
          <w:bCs/>
        </w:rPr>
        <w:t>Paragrafo Segundo</w:t>
      </w:r>
      <w:r w:rsidRPr="00187E36">
        <w:rPr>
          <w:rFonts w:ascii="Arial" w:hAnsi="Arial" w:cs="Arial"/>
        </w:rPr>
        <w:t xml:space="preserve"> -  Altera o quadro quantitativo dos artigos 9º</w:t>
      </w:r>
      <w:r w:rsidR="00CA6B3F">
        <w:rPr>
          <w:rFonts w:ascii="Arial" w:hAnsi="Arial" w:cs="Arial"/>
        </w:rPr>
        <w:t xml:space="preserve"> e</w:t>
      </w:r>
      <w:r w:rsidRPr="00187E36">
        <w:rPr>
          <w:rFonts w:ascii="Arial" w:hAnsi="Arial" w:cs="Arial"/>
        </w:rPr>
        <w:t xml:space="preserve"> cria um cargo no artigo 11º da Lei 2.280 de 03 de abril de 2023, dispõe sobre adequação da estrutura organizacional de Secretarias do Município de Jequie, prevista na Lei 1.552/2002 , alterada pela Lei n.º</w:t>
      </w:r>
      <w:r w:rsidR="00BF5160">
        <w:rPr>
          <w:rFonts w:ascii="Arial" w:hAnsi="Arial" w:cs="Arial"/>
        </w:rPr>
        <w:t xml:space="preserve"> </w:t>
      </w:r>
      <w:r w:rsidRPr="00187E36">
        <w:rPr>
          <w:rFonts w:ascii="Arial" w:hAnsi="Arial" w:cs="Arial"/>
        </w:rPr>
        <w:t>1.632/2004, nos termos em que se especifica a Lei 1.992/2016.</w:t>
      </w:r>
    </w:p>
    <w:p w14:paraId="1224D52B" w14:textId="77777777" w:rsidR="00187E36" w:rsidRPr="00187E36" w:rsidRDefault="00187E36" w:rsidP="00CA6B3F">
      <w:pPr>
        <w:tabs>
          <w:tab w:val="left" w:pos="420"/>
        </w:tabs>
        <w:spacing w:before="139" w:line="360" w:lineRule="auto"/>
        <w:rPr>
          <w:rFonts w:ascii="Arial" w:hAnsi="Arial" w:cs="Arial"/>
        </w:rPr>
      </w:pPr>
    </w:p>
    <w:p w14:paraId="16A2A6EE" w14:textId="17F6140F" w:rsidR="00187E36" w:rsidRPr="00187E36" w:rsidRDefault="00187E36" w:rsidP="00CA6B3F">
      <w:pPr>
        <w:spacing w:line="360" w:lineRule="auto"/>
        <w:ind w:right="-567"/>
        <w:rPr>
          <w:rFonts w:ascii="Arial" w:eastAsia="Verdana" w:hAnsi="Arial" w:cs="Arial"/>
        </w:rPr>
      </w:pPr>
      <w:r w:rsidRPr="00187E36">
        <w:rPr>
          <w:rFonts w:ascii="Arial" w:eastAsia="Verdana" w:hAnsi="Arial" w:cs="Arial"/>
          <w:b/>
        </w:rPr>
        <w:t>Art. 9º -</w:t>
      </w:r>
      <w:r w:rsidRPr="00187E36">
        <w:rPr>
          <w:rFonts w:ascii="Arial" w:eastAsia="Verdana" w:hAnsi="Arial" w:cs="Arial"/>
        </w:rPr>
        <w:t xml:space="preserve"> (...)</w:t>
      </w:r>
    </w:p>
    <w:p w14:paraId="78EAB227" w14:textId="77777777" w:rsidR="00187E36" w:rsidRPr="00187E36" w:rsidRDefault="00187E36" w:rsidP="00CA6B3F">
      <w:pPr>
        <w:spacing w:line="360" w:lineRule="auto"/>
        <w:ind w:left="708" w:right="-567"/>
        <w:rPr>
          <w:rFonts w:ascii="Arial" w:eastAsia="Verdana" w:hAnsi="Arial" w:cs="Arial"/>
        </w:rPr>
      </w:pPr>
    </w:p>
    <w:tbl>
      <w:tblPr>
        <w:tblW w:w="8644"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111"/>
        <w:gridCol w:w="2157"/>
      </w:tblGrid>
      <w:tr w:rsidR="00187E36" w:rsidRPr="00187E36" w14:paraId="4D847B27" w14:textId="77777777" w:rsidTr="00621068">
        <w:tc>
          <w:tcPr>
            <w:tcW w:w="2376" w:type="dxa"/>
            <w:shd w:val="clear" w:color="auto" w:fill="auto"/>
          </w:tcPr>
          <w:p w14:paraId="5EC17D20" w14:textId="77777777" w:rsidR="00187E36" w:rsidRPr="00187E36" w:rsidRDefault="00187E36" w:rsidP="00CA6B3F">
            <w:pPr>
              <w:spacing w:line="360" w:lineRule="auto"/>
              <w:jc w:val="center"/>
              <w:rPr>
                <w:rFonts w:ascii="Arial" w:eastAsia="Verdana" w:hAnsi="Arial" w:cs="Arial"/>
                <w:b/>
                <w:bCs/>
              </w:rPr>
            </w:pPr>
            <w:r w:rsidRPr="00187E36">
              <w:rPr>
                <w:rFonts w:ascii="Arial" w:eastAsia="Verdana" w:hAnsi="Arial" w:cs="Arial"/>
                <w:b/>
                <w:bCs/>
              </w:rPr>
              <w:t>QUANTITATIVO</w:t>
            </w:r>
          </w:p>
        </w:tc>
        <w:tc>
          <w:tcPr>
            <w:tcW w:w="4111" w:type="dxa"/>
            <w:shd w:val="clear" w:color="auto" w:fill="auto"/>
          </w:tcPr>
          <w:p w14:paraId="3FEA1150" w14:textId="77777777" w:rsidR="00187E36" w:rsidRPr="00187E36" w:rsidRDefault="00187E36" w:rsidP="00CA6B3F">
            <w:pPr>
              <w:spacing w:line="360" w:lineRule="auto"/>
              <w:jc w:val="center"/>
              <w:rPr>
                <w:rFonts w:ascii="Arial" w:eastAsia="Verdana" w:hAnsi="Arial" w:cs="Arial"/>
                <w:b/>
                <w:bCs/>
              </w:rPr>
            </w:pPr>
            <w:r w:rsidRPr="00187E36">
              <w:rPr>
                <w:rFonts w:ascii="Arial" w:eastAsia="Verdana" w:hAnsi="Arial" w:cs="Arial"/>
                <w:b/>
                <w:bCs/>
              </w:rPr>
              <w:t>CARGO</w:t>
            </w:r>
          </w:p>
        </w:tc>
        <w:tc>
          <w:tcPr>
            <w:tcW w:w="2157" w:type="dxa"/>
            <w:shd w:val="clear" w:color="auto" w:fill="auto"/>
          </w:tcPr>
          <w:p w14:paraId="11A6F7FE" w14:textId="77777777" w:rsidR="00187E36" w:rsidRPr="00187E36" w:rsidRDefault="00187E36" w:rsidP="00CA6B3F">
            <w:pPr>
              <w:spacing w:line="360" w:lineRule="auto"/>
              <w:jc w:val="center"/>
              <w:rPr>
                <w:rFonts w:ascii="Arial" w:eastAsia="Verdana" w:hAnsi="Arial" w:cs="Arial"/>
                <w:b/>
                <w:bCs/>
              </w:rPr>
            </w:pPr>
            <w:r w:rsidRPr="00187E36">
              <w:rPr>
                <w:rFonts w:ascii="Arial" w:eastAsia="Verdana" w:hAnsi="Arial" w:cs="Arial"/>
                <w:b/>
                <w:bCs/>
              </w:rPr>
              <w:t>SÍMBOLO</w:t>
            </w:r>
          </w:p>
        </w:tc>
      </w:tr>
      <w:tr w:rsidR="00187E36" w:rsidRPr="00187E36" w14:paraId="3259879C" w14:textId="77777777" w:rsidTr="00621068">
        <w:tc>
          <w:tcPr>
            <w:tcW w:w="2376" w:type="dxa"/>
            <w:shd w:val="clear" w:color="auto" w:fill="auto"/>
          </w:tcPr>
          <w:p w14:paraId="6E7563A1"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13</w:t>
            </w:r>
          </w:p>
        </w:tc>
        <w:tc>
          <w:tcPr>
            <w:tcW w:w="4111" w:type="dxa"/>
            <w:shd w:val="clear" w:color="auto" w:fill="auto"/>
          </w:tcPr>
          <w:p w14:paraId="287BF6E0"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COORDENADOR DE PROJETOS, EXECUÇÃO E CONTROLE</w:t>
            </w:r>
          </w:p>
        </w:tc>
        <w:tc>
          <w:tcPr>
            <w:tcW w:w="2157" w:type="dxa"/>
            <w:shd w:val="clear" w:color="auto" w:fill="auto"/>
          </w:tcPr>
          <w:p w14:paraId="36BAABB1"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CC-2</w:t>
            </w:r>
          </w:p>
        </w:tc>
      </w:tr>
      <w:tr w:rsidR="00187E36" w:rsidRPr="00187E36" w14:paraId="010BA7CA" w14:textId="77777777" w:rsidTr="00621068">
        <w:tc>
          <w:tcPr>
            <w:tcW w:w="2376" w:type="dxa"/>
            <w:shd w:val="clear" w:color="auto" w:fill="auto"/>
          </w:tcPr>
          <w:p w14:paraId="2FB42B23"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01</w:t>
            </w:r>
          </w:p>
        </w:tc>
        <w:tc>
          <w:tcPr>
            <w:tcW w:w="4111" w:type="dxa"/>
            <w:shd w:val="clear" w:color="auto" w:fill="auto"/>
          </w:tcPr>
          <w:p w14:paraId="2DE7B1C9"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COORDENADOR DOS SERVIÇOS DE MICRO E MACRO DRENAGEM</w:t>
            </w:r>
          </w:p>
        </w:tc>
        <w:tc>
          <w:tcPr>
            <w:tcW w:w="2157" w:type="dxa"/>
            <w:shd w:val="clear" w:color="auto" w:fill="auto"/>
          </w:tcPr>
          <w:p w14:paraId="2C9C3E38"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CC-3</w:t>
            </w:r>
          </w:p>
        </w:tc>
      </w:tr>
      <w:tr w:rsidR="00187E36" w:rsidRPr="00187E36" w14:paraId="6DD7556E" w14:textId="77777777" w:rsidTr="00621068">
        <w:tc>
          <w:tcPr>
            <w:tcW w:w="2376" w:type="dxa"/>
            <w:shd w:val="clear" w:color="auto" w:fill="auto"/>
          </w:tcPr>
          <w:p w14:paraId="3730A1C3"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01</w:t>
            </w:r>
          </w:p>
        </w:tc>
        <w:tc>
          <w:tcPr>
            <w:tcW w:w="4111" w:type="dxa"/>
            <w:shd w:val="clear" w:color="auto" w:fill="auto"/>
          </w:tcPr>
          <w:p w14:paraId="5FBA8437"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ASSESSOR JURÍDICO</w:t>
            </w:r>
          </w:p>
        </w:tc>
        <w:tc>
          <w:tcPr>
            <w:tcW w:w="2157" w:type="dxa"/>
            <w:shd w:val="clear" w:color="auto" w:fill="auto"/>
          </w:tcPr>
          <w:p w14:paraId="116F1723"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CC-2</w:t>
            </w:r>
          </w:p>
        </w:tc>
      </w:tr>
      <w:tr w:rsidR="00187E36" w:rsidRPr="00187E36" w14:paraId="1CE8753D" w14:textId="77777777" w:rsidTr="00621068">
        <w:tc>
          <w:tcPr>
            <w:tcW w:w="2376" w:type="dxa"/>
            <w:shd w:val="clear" w:color="auto" w:fill="auto"/>
          </w:tcPr>
          <w:p w14:paraId="78F5543E"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01</w:t>
            </w:r>
          </w:p>
        </w:tc>
        <w:tc>
          <w:tcPr>
            <w:tcW w:w="4111" w:type="dxa"/>
            <w:shd w:val="clear" w:color="auto" w:fill="auto"/>
          </w:tcPr>
          <w:p w14:paraId="76ADD551"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COORDENADOR DA DEFESA CIVIL</w:t>
            </w:r>
          </w:p>
        </w:tc>
        <w:tc>
          <w:tcPr>
            <w:tcW w:w="2157" w:type="dxa"/>
            <w:shd w:val="clear" w:color="auto" w:fill="auto"/>
          </w:tcPr>
          <w:p w14:paraId="05DD7BF1"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ASS-1</w:t>
            </w:r>
          </w:p>
        </w:tc>
      </w:tr>
      <w:tr w:rsidR="00187E36" w:rsidRPr="00187E36" w14:paraId="378E8047" w14:textId="77777777" w:rsidTr="00621068">
        <w:tc>
          <w:tcPr>
            <w:tcW w:w="2376" w:type="dxa"/>
            <w:shd w:val="clear" w:color="auto" w:fill="auto"/>
          </w:tcPr>
          <w:p w14:paraId="1CE670D7"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01</w:t>
            </w:r>
          </w:p>
        </w:tc>
        <w:tc>
          <w:tcPr>
            <w:tcW w:w="4111" w:type="dxa"/>
            <w:shd w:val="clear" w:color="auto" w:fill="auto"/>
          </w:tcPr>
          <w:p w14:paraId="4F83AD1D"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DIRETOR ADMINISTRATIVO FINANCEIRO</w:t>
            </w:r>
          </w:p>
        </w:tc>
        <w:tc>
          <w:tcPr>
            <w:tcW w:w="2157" w:type="dxa"/>
            <w:shd w:val="clear" w:color="auto" w:fill="auto"/>
          </w:tcPr>
          <w:p w14:paraId="0995168B"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CC-2</w:t>
            </w:r>
          </w:p>
        </w:tc>
      </w:tr>
    </w:tbl>
    <w:p w14:paraId="70DBFCF4" w14:textId="77777777" w:rsidR="00187E36" w:rsidRPr="00187E36" w:rsidRDefault="00187E36" w:rsidP="00CA6B3F">
      <w:pPr>
        <w:spacing w:line="360" w:lineRule="auto"/>
        <w:ind w:left="708" w:right="-567"/>
        <w:rPr>
          <w:rFonts w:ascii="Arial" w:eastAsia="Verdana" w:hAnsi="Arial" w:cs="Arial"/>
        </w:rPr>
      </w:pPr>
    </w:p>
    <w:p w14:paraId="62339220" w14:textId="77777777" w:rsidR="00187E36" w:rsidRPr="00187E36" w:rsidRDefault="00187E36" w:rsidP="00CA6B3F">
      <w:pPr>
        <w:spacing w:line="360" w:lineRule="auto"/>
        <w:ind w:left="708" w:right="-567"/>
        <w:rPr>
          <w:rFonts w:ascii="Arial" w:eastAsia="Verdana" w:hAnsi="Arial" w:cs="Arial"/>
        </w:rPr>
      </w:pPr>
      <w:r w:rsidRPr="00187E36">
        <w:rPr>
          <w:rFonts w:ascii="Arial" w:eastAsia="Verdana" w:hAnsi="Arial" w:cs="Arial"/>
          <w:b/>
        </w:rPr>
        <w:t xml:space="preserve">Art. 11º - </w:t>
      </w:r>
      <w:r w:rsidRPr="00187E36">
        <w:rPr>
          <w:rFonts w:ascii="Arial" w:eastAsia="Verdana" w:hAnsi="Arial" w:cs="Arial"/>
        </w:rPr>
        <w:t>(...)</w:t>
      </w:r>
    </w:p>
    <w:p w14:paraId="6F79CDCF" w14:textId="77777777" w:rsidR="00187E36" w:rsidRPr="00187E36" w:rsidRDefault="00187E36" w:rsidP="00CA6B3F">
      <w:pPr>
        <w:spacing w:line="360" w:lineRule="auto"/>
        <w:ind w:left="708" w:right="-567"/>
        <w:rPr>
          <w:rFonts w:ascii="Arial" w:eastAsia="Verdana" w:hAnsi="Arial" w:cs="Arial"/>
        </w:rPr>
      </w:pPr>
    </w:p>
    <w:tbl>
      <w:tblPr>
        <w:tblW w:w="8644"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111"/>
        <w:gridCol w:w="2157"/>
      </w:tblGrid>
      <w:tr w:rsidR="00187E36" w:rsidRPr="00187E36" w14:paraId="5560922F" w14:textId="77777777" w:rsidTr="00621068">
        <w:tc>
          <w:tcPr>
            <w:tcW w:w="2376" w:type="dxa"/>
            <w:shd w:val="clear" w:color="auto" w:fill="auto"/>
          </w:tcPr>
          <w:p w14:paraId="2ED96587" w14:textId="77777777" w:rsidR="00187E36" w:rsidRPr="00187E36" w:rsidRDefault="00187E36" w:rsidP="00CA6B3F">
            <w:pPr>
              <w:spacing w:line="360" w:lineRule="auto"/>
              <w:jc w:val="center"/>
              <w:rPr>
                <w:rFonts w:ascii="Arial" w:eastAsia="Verdana" w:hAnsi="Arial" w:cs="Arial"/>
                <w:b/>
                <w:bCs/>
              </w:rPr>
            </w:pPr>
            <w:r w:rsidRPr="00187E36">
              <w:rPr>
                <w:rFonts w:ascii="Arial" w:eastAsia="Verdana" w:hAnsi="Arial" w:cs="Arial"/>
                <w:b/>
                <w:bCs/>
              </w:rPr>
              <w:t>QUANTITATIVO</w:t>
            </w:r>
          </w:p>
        </w:tc>
        <w:tc>
          <w:tcPr>
            <w:tcW w:w="4111" w:type="dxa"/>
            <w:shd w:val="clear" w:color="auto" w:fill="auto"/>
          </w:tcPr>
          <w:p w14:paraId="6518B219" w14:textId="77777777" w:rsidR="00187E36" w:rsidRPr="00187E36" w:rsidRDefault="00187E36" w:rsidP="00CA6B3F">
            <w:pPr>
              <w:spacing w:line="360" w:lineRule="auto"/>
              <w:jc w:val="center"/>
              <w:rPr>
                <w:rFonts w:ascii="Arial" w:eastAsia="Verdana" w:hAnsi="Arial" w:cs="Arial"/>
                <w:b/>
                <w:bCs/>
              </w:rPr>
            </w:pPr>
            <w:r w:rsidRPr="00187E36">
              <w:rPr>
                <w:rFonts w:ascii="Arial" w:eastAsia="Verdana" w:hAnsi="Arial" w:cs="Arial"/>
                <w:b/>
                <w:bCs/>
              </w:rPr>
              <w:t>CARGO</w:t>
            </w:r>
          </w:p>
        </w:tc>
        <w:tc>
          <w:tcPr>
            <w:tcW w:w="2157" w:type="dxa"/>
            <w:shd w:val="clear" w:color="auto" w:fill="auto"/>
          </w:tcPr>
          <w:p w14:paraId="7F7562E9" w14:textId="77777777" w:rsidR="00187E36" w:rsidRPr="00187E36" w:rsidRDefault="00187E36" w:rsidP="00CA6B3F">
            <w:pPr>
              <w:spacing w:line="360" w:lineRule="auto"/>
              <w:jc w:val="center"/>
              <w:rPr>
                <w:rFonts w:ascii="Arial" w:eastAsia="Verdana" w:hAnsi="Arial" w:cs="Arial"/>
                <w:b/>
                <w:bCs/>
              </w:rPr>
            </w:pPr>
            <w:r w:rsidRPr="00187E36">
              <w:rPr>
                <w:rFonts w:ascii="Arial" w:eastAsia="Verdana" w:hAnsi="Arial" w:cs="Arial"/>
                <w:b/>
                <w:bCs/>
              </w:rPr>
              <w:t>SÍMBOLO</w:t>
            </w:r>
          </w:p>
        </w:tc>
      </w:tr>
      <w:tr w:rsidR="00187E36" w:rsidRPr="00187E36" w14:paraId="285622BE" w14:textId="77777777" w:rsidTr="00621068">
        <w:tc>
          <w:tcPr>
            <w:tcW w:w="2376" w:type="dxa"/>
            <w:shd w:val="clear" w:color="auto" w:fill="auto"/>
          </w:tcPr>
          <w:p w14:paraId="74D4F38E"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08</w:t>
            </w:r>
          </w:p>
        </w:tc>
        <w:tc>
          <w:tcPr>
            <w:tcW w:w="4111" w:type="dxa"/>
            <w:shd w:val="clear" w:color="auto" w:fill="auto"/>
          </w:tcPr>
          <w:p w14:paraId="289090AA"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COORDENADOR DE SERVIÇOS GERAIS</w:t>
            </w:r>
          </w:p>
        </w:tc>
        <w:tc>
          <w:tcPr>
            <w:tcW w:w="2157" w:type="dxa"/>
            <w:shd w:val="clear" w:color="auto" w:fill="auto"/>
          </w:tcPr>
          <w:p w14:paraId="4D0A89D2"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CC-3</w:t>
            </w:r>
          </w:p>
        </w:tc>
      </w:tr>
      <w:tr w:rsidR="00187E36" w:rsidRPr="00187E36" w14:paraId="41EDDDD5" w14:textId="77777777" w:rsidTr="00621068">
        <w:tc>
          <w:tcPr>
            <w:tcW w:w="2376" w:type="dxa"/>
            <w:shd w:val="clear" w:color="auto" w:fill="auto"/>
          </w:tcPr>
          <w:p w14:paraId="0B7FAA9E"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01</w:t>
            </w:r>
          </w:p>
        </w:tc>
        <w:tc>
          <w:tcPr>
            <w:tcW w:w="4111" w:type="dxa"/>
            <w:shd w:val="clear" w:color="auto" w:fill="auto"/>
          </w:tcPr>
          <w:p w14:paraId="3BC12FD6"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COORDENADOR DE ALMOXARIFADO</w:t>
            </w:r>
          </w:p>
        </w:tc>
        <w:tc>
          <w:tcPr>
            <w:tcW w:w="2157" w:type="dxa"/>
            <w:shd w:val="clear" w:color="auto" w:fill="auto"/>
          </w:tcPr>
          <w:p w14:paraId="7D5506AC"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CC-3</w:t>
            </w:r>
          </w:p>
        </w:tc>
      </w:tr>
      <w:tr w:rsidR="00187E36" w:rsidRPr="00187E36" w14:paraId="4003EB3F" w14:textId="77777777" w:rsidTr="00621068">
        <w:tc>
          <w:tcPr>
            <w:tcW w:w="2376" w:type="dxa"/>
            <w:shd w:val="clear" w:color="auto" w:fill="auto"/>
          </w:tcPr>
          <w:p w14:paraId="5D641D34"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01</w:t>
            </w:r>
          </w:p>
        </w:tc>
        <w:tc>
          <w:tcPr>
            <w:tcW w:w="4111" w:type="dxa"/>
            <w:shd w:val="clear" w:color="auto" w:fill="auto"/>
          </w:tcPr>
          <w:p w14:paraId="64C13226"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DIRETOR DO CENTRO DE INICIAÇÃO ESPORTIVA</w:t>
            </w:r>
          </w:p>
        </w:tc>
        <w:tc>
          <w:tcPr>
            <w:tcW w:w="2157" w:type="dxa"/>
            <w:shd w:val="clear" w:color="auto" w:fill="auto"/>
          </w:tcPr>
          <w:p w14:paraId="62ADC8F9"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CC-2</w:t>
            </w:r>
          </w:p>
        </w:tc>
      </w:tr>
      <w:tr w:rsidR="00187E36" w:rsidRPr="00187E36" w14:paraId="1BCD785D" w14:textId="77777777" w:rsidTr="00621068">
        <w:tc>
          <w:tcPr>
            <w:tcW w:w="2376" w:type="dxa"/>
            <w:shd w:val="clear" w:color="auto" w:fill="auto"/>
          </w:tcPr>
          <w:p w14:paraId="7164B437"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lastRenderedPageBreak/>
              <w:t xml:space="preserve">04 </w:t>
            </w:r>
          </w:p>
        </w:tc>
        <w:tc>
          <w:tcPr>
            <w:tcW w:w="4111" w:type="dxa"/>
            <w:shd w:val="clear" w:color="auto" w:fill="auto"/>
          </w:tcPr>
          <w:p w14:paraId="3F628423"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SECRETÁRIO DE APOIO ADMINISTRATIVO</w:t>
            </w:r>
          </w:p>
        </w:tc>
        <w:tc>
          <w:tcPr>
            <w:tcW w:w="2157" w:type="dxa"/>
            <w:shd w:val="clear" w:color="auto" w:fill="auto"/>
          </w:tcPr>
          <w:p w14:paraId="41740AC1"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CC-4</w:t>
            </w:r>
          </w:p>
        </w:tc>
      </w:tr>
      <w:tr w:rsidR="00187E36" w:rsidRPr="00187E36" w14:paraId="7BF196C8" w14:textId="77777777" w:rsidTr="00621068">
        <w:tc>
          <w:tcPr>
            <w:tcW w:w="2376" w:type="dxa"/>
            <w:shd w:val="clear" w:color="auto" w:fill="auto"/>
          </w:tcPr>
          <w:p w14:paraId="348F50FE"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01</w:t>
            </w:r>
          </w:p>
        </w:tc>
        <w:tc>
          <w:tcPr>
            <w:tcW w:w="4111" w:type="dxa"/>
            <w:shd w:val="clear" w:color="auto" w:fill="auto"/>
          </w:tcPr>
          <w:p w14:paraId="7922E581"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COORDENADOR DE PROJETOS, EXECUÇÃO E CONTROLE</w:t>
            </w:r>
          </w:p>
        </w:tc>
        <w:tc>
          <w:tcPr>
            <w:tcW w:w="2157" w:type="dxa"/>
            <w:shd w:val="clear" w:color="auto" w:fill="auto"/>
          </w:tcPr>
          <w:p w14:paraId="4ACB7FC5" w14:textId="77777777" w:rsidR="00187E36" w:rsidRPr="00187E36" w:rsidRDefault="00187E36" w:rsidP="00CA6B3F">
            <w:pPr>
              <w:spacing w:line="360" w:lineRule="auto"/>
              <w:jc w:val="center"/>
              <w:rPr>
                <w:rFonts w:ascii="Arial" w:eastAsia="Verdana" w:hAnsi="Arial" w:cs="Arial"/>
              </w:rPr>
            </w:pPr>
            <w:r w:rsidRPr="00187E36">
              <w:rPr>
                <w:rFonts w:ascii="Arial" w:eastAsia="Verdana" w:hAnsi="Arial" w:cs="Arial"/>
              </w:rPr>
              <w:t>CC-2</w:t>
            </w:r>
          </w:p>
        </w:tc>
      </w:tr>
    </w:tbl>
    <w:p w14:paraId="7E327E46" w14:textId="77777777" w:rsidR="00187E36" w:rsidRPr="00187E36" w:rsidRDefault="00187E36" w:rsidP="00CA6B3F">
      <w:pPr>
        <w:spacing w:line="360" w:lineRule="auto"/>
        <w:ind w:right="-567"/>
        <w:rPr>
          <w:rFonts w:ascii="Arial" w:eastAsia="Verdana" w:hAnsi="Arial" w:cs="Arial"/>
        </w:rPr>
      </w:pPr>
    </w:p>
    <w:p w14:paraId="2994067D" w14:textId="77777777" w:rsidR="00EE66AB" w:rsidRPr="00EE66AB" w:rsidRDefault="00EE66AB" w:rsidP="00CA6B3F">
      <w:pPr>
        <w:spacing w:line="360" w:lineRule="auto"/>
        <w:rPr>
          <w:rFonts w:ascii="Arial" w:hAnsi="Arial" w:cs="Arial"/>
        </w:rPr>
      </w:pPr>
    </w:p>
    <w:p w14:paraId="31E2EF3D" w14:textId="6A5EC97E" w:rsidR="00187E36" w:rsidRPr="00187E36" w:rsidRDefault="00187E36" w:rsidP="00CA6B3F">
      <w:pPr>
        <w:spacing w:line="360" w:lineRule="auto"/>
        <w:rPr>
          <w:rFonts w:ascii="Arial" w:hAnsi="Arial" w:cs="Arial"/>
        </w:rPr>
      </w:pPr>
      <w:r w:rsidRPr="00187E36">
        <w:rPr>
          <w:rFonts w:ascii="Arial" w:hAnsi="Arial" w:cs="Arial"/>
          <w:b/>
          <w:bCs/>
        </w:rPr>
        <w:t xml:space="preserve">Parágrafo </w:t>
      </w:r>
      <w:r w:rsidR="009E6014">
        <w:rPr>
          <w:rFonts w:ascii="Arial" w:hAnsi="Arial" w:cs="Arial"/>
          <w:b/>
          <w:bCs/>
        </w:rPr>
        <w:t>T</w:t>
      </w:r>
      <w:r w:rsidRPr="00187E36">
        <w:rPr>
          <w:rFonts w:ascii="Arial" w:hAnsi="Arial" w:cs="Arial"/>
          <w:b/>
          <w:bCs/>
        </w:rPr>
        <w:t>erceiro –</w:t>
      </w:r>
      <w:r w:rsidRPr="00187E36">
        <w:rPr>
          <w:rFonts w:ascii="Arial" w:hAnsi="Arial" w:cs="Arial"/>
        </w:rPr>
        <w:t xml:space="preserve"> Para Estrutura Administrativa da Câmara municipal de Jequié:</w:t>
      </w:r>
    </w:p>
    <w:p w14:paraId="6A00BE57" w14:textId="77777777" w:rsidR="00187E36" w:rsidRPr="00187E36" w:rsidRDefault="00187E36" w:rsidP="00CA6B3F">
      <w:pPr>
        <w:spacing w:line="360" w:lineRule="auto"/>
        <w:rPr>
          <w:rFonts w:ascii="Arial" w:hAnsi="Arial" w:cs="Arial"/>
        </w:rPr>
      </w:pPr>
    </w:p>
    <w:p w14:paraId="3992FEE0" w14:textId="77777777" w:rsidR="00187E36" w:rsidRPr="00187E36" w:rsidRDefault="00187E36" w:rsidP="00CA6B3F">
      <w:pPr>
        <w:widowControl/>
        <w:numPr>
          <w:ilvl w:val="0"/>
          <w:numId w:val="4"/>
        </w:numPr>
        <w:autoSpaceDE/>
        <w:autoSpaceDN/>
        <w:spacing w:line="360" w:lineRule="auto"/>
        <w:rPr>
          <w:rFonts w:ascii="Arial" w:hAnsi="Arial" w:cs="Arial"/>
        </w:rPr>
      </w:pPr>
      <w:r w:rsidRPr="00187E36">
        <w:rPr>
          <w:rFonts w:ascii="Arial" w:hAnsi="Arial" w:cs="Arial"/>
        </w:rPr>
        <w:t xml:space="preserve">01 (um) Cargo de Assessor de Finanças, símbolo CCL5; </w:t>
      </w:r>
    </w:p>
    <w:p w14:paraId="5748A719" w14:textId="77777777" w:rsidR="00187E36" w:rsidRPr="00187E36" w:rsidRDefault="00187E36" w:rsidP="00CA6B3F">
      <w:pPr>
        <w:widowControl/>
        <w:numPr>
          <w:ilvl w:val="0"/>
          <w:numId w:val="4"/>
        </w:numPr>
        <w:autoSpaceDE/>
        <w:autoSpaceDN/>
        <w:spacing w:line="360" w:lineRule="auto"/>
        <w:rPr>
          <w:rFonts w:ascii="Arial" w:hAnsi="Arial" w:cs="Arial"/>
        </w:rPr>
      </w:pPr>
      <w:r w:rsidRPr="00187E36">
        <w:rPr>
          <w:rFonts w:ascii="Arial" w:hAnsi="Arial" w:cs="Arial"/>
        </w:rPr>
        <w:t xml:space="preserve">01 (um) Cargos de Assessor de RH, símbolo CCL5; </w:t>
      </w:r>
    </w:p>
    <w:p w14:paraId="193F4E1D" w14:textId="77777777" w:rsidR="00187E36" w:rsidRPr="00187E36" w:rsidRDefault="00187E36" w:rsidP="00CA6B3F">
      <w:pPr>
        <w:widowControl/>
        <w:numPr>
          <w:ilvl w:val="0"/>
          <w:numId w:val="4"/>
        </w:numPr>
        <w:autoSpaceDE/>
        <w:autoSpaceDN/>
        <w:spacing w:line="360" w:lineRule="auto"/>
        <w:rPr>
          <w:rFonts w:ascii="Arial" w:hAnsi="Arial" w:cs="Arial"/>
        </w:rPr>
      </w:pPr>
      <w:r w:rsidRPr="00187E36">
        <w:rPr>
          <w:rFonts w:ascii="Arial" w:hAnsi="Arial" w:cs="Arial"/>
        </w:rPr>
        <w:t xml:space="preserve">01 (um) Cargo de Chefe Especial de Mídia Social, símbolo CCE3; </w:t>
      </w:r>
    </w:p>
    <w:p w14:paraId="2CA474D2" w14:textId="77777777" w:rsidR="00187E36" w:rsidRPr="00187E36" w:rsidRDefault="00187E36" w:rsidP="00CA6B3F">
      <w:pPr>
        <w:spacing w:line="360" w:lineRule="auto"/>
        <w:rPr>
          <w:rFonts w:ascii="Arial" w:hAnsi="Arial" w:cs="Arial"/>
        </w:rPr>
      </w:pPr>
    </w:p>
    <w:p w14:paraId="3C225E4D" w14:textId="258C62C9" w:rsidR="00187E36" w:rsidRPr="00187E36" w:rsidRDefault="00187E36" w:rsidP="00BF5160">
      <w:pPr>
        <w:spacing w:line="360" w:lineRule="auto"/>
        <w:jc w:val="both"/>
        <w:rPr>
          <w:rFonts w:ascii="Arial" w:hAnsi="Arial" w:cs="Arial"/>
        </w:rPr>
      </w:pPr>
      <w:r w:rsidRPr="00187E36">
        <w:rPr>
          <w:rFonts w:ascii="Arial" w:hAnsi="Arial" w:cs="Arial"/>
          <w:b/>
          <w:bCs/>
        </w:rPr>
        <w:t>Art. 3º</w:t>
      </w:r>
      <w:r w:rsidRPr="00187E36">
        <w:rPr>
          <w:rFonts w:ascii="Arial" w:hAnsi="Arial" w:cs="Arial"/>
        </w:rPr>
        <w:t xml:space="preserve"> - Os cargos criados pelo</w:t>
      </w:r>
      <w:r w:rsidRPr="00187E36">
        <w:rPr>
          <w:rFonts w:ascii="Arial" w:hAnsi="Arial" w:cs="Arial"/>
          <w:b/>
          <w:bCs/>
        </w:rPr>
        <w:t xml:space="preserve"> </w:t>
      </w:r>
      <w:r w:rsidRPr="00187E36">
        <w:rPr>
          <w:rFonts w:ascii="Arial" w:hAnsi="Arial" w:cs="Arial"/>
        </w:rPr>
        <w:t>Parágrafo Primeiro do Art. 2º desta Lei passarão a integrar o anexo previsto no art. 31 da Lei nº 1.552, de 04 de fevereiro de 2002, ao passo que os cargos criados pelo</w:t>
      </w:r>
      <w:r w:rsidRPr="00187E36">
        <w:rPr>
          <w:rFonts w:ascii="Arial" w:hAnsi="Arial" w:cs="Arial"/>
          <w:b/>
          <w:bCs/>
        </w:rPr>
        <w:t xml:space="preserve"> </w:t>
      </w:r>
      <w:r w:rsidRPr="00187E36">
        <w:rPr>
          <w:rFonts w:ascii="Arial" w:hAnsi="Arial" w:cs="Arial"/>
        </w:rPr>
        <w:t>Parágrafo Segundo do Art. 2º desta Lei passarão a integrar as Secretarias Municipais previsto no art. 9º</w:t>
      </w:r>
      <w:r w:rsidR="00E81464">
        <w:rPr>
          <w:rFonts w:ascii="Arial" w:hAnsi="Arial" w:cs="Arial"/>
        </w:rPr>
        <w:t xml:space="preserve"> e 11º</w:t>
      </w:r>
      <w:r w:rsidRPr="00187E36">
        <w:rPr>
          <w:rFonts w:ascii="Arial" w:hAnsi="Arial" w:cs="Arial"/>
        </w:rPr>
        <w:t xml:space="preserve"> da Lei nº </w:t>
      </w:r>
      <w:r w:rsidR="00E81464">
        <w:rPr>
          <w:rFonts w:ascii="Arial" w:hAnsi="Arial" w:cs="Arial"/>
        </w:rPr>
        <w:t>2.280</w:t>
      </w:r>
      <w:r w:rsidRPr="00187E36">
        <w:rPr>
          <w:rFonts w:ascii="Arial" w:hAnsi="Arial" w:cs="Arial"/>
        </w:rPr>
        <w:t>, de 0</w:t>
      </w:r>
      <w:r w:rsidR="00E81464">
        <w:rPr>
          <w:rFonts w:ascii="Arial" w:hAnsi="Arial" w:cs="Arial"/>
        </w:rPr>
        <w:t>3</w:t>
      </w:r>
      <w:r w:rsidRPr="00187E36">
        <w:rPr>
          <w:rFonts w:ascii="Arial" w:hAnsi="Arial" w:cs="Arial"/>
        </w:rPr>
        <w:t xml:space="preserve"> de </w:t>
      </w:r>
      <w:r w:rsidR="00E81464">
        <w:rPr>
          <w:rFonts w:ascii="Arial" w:hAnsi="Arial" w:cs="Arial"/>
        </w:rPr>
        <w:t>abril</w:t>
      </w:r>
      <w:r w:rsidRPr="00187E36">
        <w:rPr>
          <w:rFonts w:ascii="Arial" w:hAnsi="Arial" w:cs="Arial"/>
        </w:rPr>
        <w:t xml:space="preserve"> de 200</w:t>
      </w:r>
      <w:r w:rsidR="00E81464">
        <w:rPr>
          <w:rFonts w:ascii="Arial" w:hAnsi="Arial" w:cs="Arial"/>
        </w:rPr>
        <w:t>3</w:t>
      </w:r>
      <w:r w:rsidRPr="00187E36">
        <w:rPr>
          <w:rFonts w:ascii="Arial" w:hAnsi="Arial" w:cs="Arial"/>
        </w:rPr>
        <w:t>.</w:t>
      </w:r>
    </w:p>
    <w:p w14:paraId="0D888ACA" w14:textId="77777777" w:rsidR="00187E36" w:rsidRPr="00187E36" w:rsidRDefault="00187E36" w:rsidP="00BF5160">
      <w:pPr>
        <w:spacing w:line="360" w:lineRule="auto"/>
        <w:jc w:val="both"/>
        <w:rPr>
          <w:rFonts w:ascii="Arial" w:hAnsi="Arial" w:cs="Arial"/>
        </w:rPr>
      </w:pPr>
    </w:p>
    <w:p w14:paraId="4A41208E" w14:textId="77777777" w:rsidR="00187E36" w:rsidRPr="00187E36" w:rsidRDefault="00187E36" w:rsidP="00BF5160">
      <w:pPr>
        <w:spacing w:line="360" w:lineRule="auto"/>
        <w:jc w:val="both"/>
        <w:rPr>
          <w:rFonts w:ascii="Arial" w:hAnsi="Arial" w:cs="Arial"/>
        </w:rPr>
      </w:pPr>
      <w:r w:rsidRPr="00187E36">
        <w:rPr>
          <w:rFonts w:ascii="Arial" w:hAnsi="Arial" w:cs="Arial"/>
          <w:b/>
          <w:bCs/>
        </w:rPr>
        <w:t xml:space="preserve">Parágrafo Primeiro - </w:t>
      </w:r>
      <w:r w:rsidRPr="00187E36">
        <w:rPr>
          <w:rFonts w:ascii="Arial" w:hAnsi="Arial" w:cs="Arial"/>
        </w:rPr>
        <w:t>Os cargos criados pelo</w:t>
      </w:r>
      <w:r w:rsidRPr="00187E36">
        <w:rPr>
          <w:rFonts w:ascii="Arial" w:hAnsi="Arial" w:cs="Arial"/>
          <w:b/>
          <w:bCs/>
        </w:rPr>
        <w:t xml:space="preserve"> </w:t>
      </w:r>
      <w:r w:rsidRPr="00187E36">
        <w:rPr>
          <w:rFonts w:ascii="Arial" w:hAnsi="Arial" w:cs="Arial"/>
        </w:rPr>
        <w:t>Parágrafo Terceiro do Art. 2º desta Lei passarão a integrar o anexo I da Lei nº 2.249, de 15 de setembro de 2022</w:t>
      </w:r>
      <w:r w:rsidRPr="00187E36">
        <w:rPr>
          <w:rFonts w:ascii="Arial" w:hAnsi="Arial" w:cs="Arial"/>
          <w:b/>
          <w:bCs/>
        </w:rPr>
        <w:t xml:space="preserve"> </w:t>
      </w:r>
    </w:p>
    <w:p w14:paraId="3F8AB1C4" w14:textId="77777777" w:rsidR="00187E36" w:rsidRPr="00187E36" w:rsidRDefault="00187E36" w:rsidP="00BF5160">
      <w:pPr>
        <w:spacing w:line="360" w:lineRule="auto"/>
        <w:jc w:val="both"/>
        <w:rPr>
          <w:rFonts w:ascii="Arial" w:hAnsi="Arial" w:cs="Arial"/>
        </w:rPr>
      </w:pPr>
    </w:p>
    <w:p w14:paraId="46D27F4C" w14:textId="77777777" w:rsidR="00187E36" w:rsidRPr="00187E36" w:rsidRDefault="00187E36" w:rsidP="00BF5160">
      <w:pPr>
        <w:spacing w:line="360" w:lineRule="auto"/>
        <w:jc w:val="both"/>
        <w:rPr>
          <w:rFonts w:ascii="Arial" w:hAnsi="Arial" w:cs="Arial"/>
        </w:rPr>
      </w:pPr>
      <w:r w:rsidRPr="00187E36">
        <w:rPr>
          <w:rFonts w:ascii="Arial" w:hAnsi="Arial" w:cs="Arial"/>
          <w:b/>
          <w:bCs/>
        </w:rPr>
        <w:t>Art. 4º</w:t>
      </w:r>
      <w:r w:rsidRPr="00187E36">
        <w:rPr>
          <w:rFonts w:ascii="Arial" w:hAnsi="Arial" w:cs="Arial"/>
        </w:rPr>
        <w:t xml:space="preserve"> - A formação exigida para provimento dos cargos em comissão criados no Parágrafo Primeiro do Art. 2º desta Lei será de acordo com as normas contidas na Lei nº 1.445/98, Estatuto do Magistério Municipal.</w:t>
      </w:r>
    </w:p>
    <w:p w14:paraId="4FE34596" w14:textId="77777777" w:rsidR="00EE66AB" w:rsidRPr="00EE66AB" w:rsidRDefault="00EE66AB" w:rsidP="00BF5160">
      <w:pPr>
        <w:spacing w:before="25" w:line="360" w:lineRule="auto"/>
        <w:jc w:val="both"/>
        <w:rPr>
          <w:rFonts w:ascii="Arial" w:hAnsi="Arial" w:cs="Arial"/>
          <w:b/>
        </w:rPr>
      </w:pPr>
    </w:p>
    <w:p w14:paraId="5CF17118" w14:textId="77777777" w:rsidR="00EE66AB" w:rsidRPr="00EE66AB" w:rsidRDefault="00EE66AB" w:rsidP="00BF5160">
      <w:pPr>
        <w:spacing w:line="360" w:lineRule="auto"/>
        <w:ind w:left="141" w:right="404"/>
        <w:jc w:val="both"/>
        <w:rPr>
          <w:rFonts w:ascii="Arial" w:hAnsi="Arial" w:cs="Arial"/>
          <w:b/>
        </w:rPr>
      </w:pPr>
      <w:r w:rsidRPr="00EE66AB">
        <w:rPr>
          <w:rFonts w:ascii="Arial" w:hAnsi="Arial" w:cs="Arial"/>
          <w:b/>
        </w:rPr>
        <w:t>Art.</w:t>
      </w:r>
      <w:r w:rsidRPr="00EE66AB">
        <w:rPr>
          <w:rFonts w:ascii="Arial" w:hAnsi="Arial" w:cs="Arial"/>
          <w:b/>
          <w:spacing w:val="-4"/>
        </w:rPr>
        <w:t xml:space="preserve"> </w:t>
      </w:r>
      <w:r w:rsidRPr="00EE66AB">
        <w:rPr>
          <w:rFonts w:ascii="Arial" w:hAnsi="Arial" w:cs="Arial"/>
          <w:b/>
        </w:rPr>
        <w:t>5º -</w:t>
      </w:r>
      <w:r w:rsidRPr="00EE66AB">
        <w:rPr>
          <w:rFonts w:ascii="Arial" w:hAnsi="Arial" w:cs="Arial"/>
          <w:b/>
          <w:spacing w:val="-5"/>
        </w:rPr>
        <w:t xml:space="preserve"> </w:t>
      </w:r>
      <w:r w:rsidRPr="00EE66AB">
        <w:rPr>
          <w:rFonts w:ascii="Arial" w:hAnsi="Arial" w:cs="Arial"/>
        </w:rPr>
        <w:t>Além</w:t>
      </w:r>
      <w:r w:rsidRPr="00EE66AB">
        <w:rPr>
          <w:rFonts w:ascii="Arial" w:hAnsi="Arial" w:cs="Arial"/>
          <w:spacing w:val="-2"/>
        </w:rPr>
        <w:t xml:space="preserve"> </w:t>
      </w:r>
      <w:r w:rsidRPr="00EE66AB">
        <w:rPr>
          <w:rFonts w:ascii="Arial" w:hAnsi="Arial" w:cs="Arial"/>
        </w:rPr>
        <w:t>dos</w:t>
      </w:r>
      <w:r w:rsidRPr="00EE66AB">
        <w:rPr>
          <w:rFonts w:ascii="Arial" w:hAnsi="Arial" w:cs="Arial"/>
          <w:spacing w:val="-4"/>
        </w:rPr>
        <w:t xml:space="preserve"> </w:t>
      </w:r>
      <w:r w:rsidRPr="00EE66AB">
        <w:rPr>
          <w:rFonts w:ascii="Arial" w:hAnsi="Arial" w:cs="Arial"/>
        </w:rPr>
        <w:t>cargos</w:t>
      </w:r>
      <w:r w:rsidRPr="00EE66AB">
        <w:rPr>
          <w:rFonts w:ascii="Arial" w:hAnsi="Arial" w:cs="Arial"/>
          <w:spacing w:val="-4"/>
        </w:rPr>
        <w:t xml:space="preserve"> </w:t>
      </w:r>
      <w:r w:rsidRPr="00EE66AB">
        <w:rPr>
          <w:rFonts w:ascii="Arial" w:hAnsi="Arial" w:cs="Arial"/>
        </w:rPr>
        <w:t>criados</w:t>
      </w:r>
      <w:r w:rsidRPr="00EE66AB">
        <w:rPr>
          <w:rFonts w:ascii="Arial" w:hAnsi="Arial" w:cs="Arial"/>
          <w:spacing w:val="-5"/>
        </w:rPr>
        <w:t xml:space="preserve"> </w:t>
      </w:r>
      <w:r w:rsidRPr="00EE66AB">
        <w:rPr>
          <w:rFonts w:ascii="Arial" w:hAnsi="Arial" w:cs="Arial"/>
        </w:rPr>
        <w:t>pelo</w:t>
      </w:r>
      <w:r w:rsidRPr="00EE66AB">
        <w:rPr>
          <w:rFonts w:ascii="Arial" w:hAnsi="Arial" w:cs="Arial"/>
          <w:spacing w:val="-6"/>
        </w:rPr>
        <w:t xml:space="preserve"> </w:t>
      </w:r>
      <w:r w:rsidRPr="00EE66AB">
        <w:rPr>
          <w:rFonts w:ascii="Arial" w:hAnsi="Arial" w:cs="Arial"/>
        </w:rPr>
        <w:t>Art.</w:t>
      </w:r>
      <w:r w:rsidRPr="00EE66AB">
        <w:rPr>
          <w:rFonts w:ascii="Arial" w:hAnsi="Arial" w:cs="Arial"/>
          <w:spacing w:val="-9"/>
        </w:rPr>
        <w:t xml:space="preserve"> </w:t>
      </w:r>
      <w:r w:rsidRPr="00EE66AB">
        <w:rPr>
          <w:rFonts w:ascii="Arial" w:hAnsi="Arial" w:cs="Arial"/>
        </w:rPr>
        <w:t>2º</w:t>
      </w:r>
      <w:r w:rsidRPr="00EE66AB">
        <w:rPr>
          <w:rFonts w:ascii="Arial" w:hAnsi="Arial" w:cs="Arial"/>
          <w:spacing w:val="-8"/>
        </w:rPr>
        <w:t xml:space="preserve"> </w:t>
      </w:r>
      <w:r w:rsidRPr="00EE66AB">
        <w:rPr>
          <w:rFonts w:ascii="Arial" w:hAnsi="Arial" w:cs="Arial"/>
        </w:rPr>
        <w:t>desta</w:t>
      </w:r>
      <w:r w:rsidRPr="00EE66AB">
        <w:rPr>
          <w:rFonts w:ascii="Arial" w:hAnsi="Arial" w:cs="Arial"/>
          <w:spacing w:val="-5"/>
        </w:rPr>
        <w:t xml:space="preserve"> </w:t>
      </w:r>
      <w:r w:rsidRPr="00EE66AB">
        <w:rPr>
          <w:rFonts w:ascii="Arial" w:hAnsi="Arial" w:cs="Arial"/>
        </w:rPr>
        <w:t>Lei,</w:t>
      </w:r>
      <w:r w:rsidRPr="00EE66AB">
        <w:rPr>
          <w:rFonts w:ascii="Arial" w:hAnsi="Arial" w:cs="Arial"/>
          <w:spacing w:val="-6"/>
        </w:rPr>
        <w:t xml:space="preserve"> </w:t>
      </w:r>
      <w:r w:rsidRPr="00EE66AB">
        <w:rPr>
          <w:rFonts w:ascii="Arial" w:hAnsi="Arial" w:cs="Arial"/>
        </w:rPr>
        <w:t>fica</w:t>
      </w:r>
      <w:r w:rsidRPr="00EE66AB">
        <w:rPr>
          <w:rFonts w:ascii="Arial" w:hAnsi="Arial" w:cs="Arial"/>
          <w:spacing w:val="-3"/>
        </w:rPr>
        <w:t xml:space="preserve"> </w:t>
      </w:r>
      <w:r w:rsidRPr="00EE66AB">
        <w:rPr>
          <w:rFonts w:ascii="Arial" w:hAnsi="Arial" w:cs="Arial"/>
        </w:rPr>
        <w:t>instituído</w:t>
      </w:r>
      <w:r w:rsidRPr="00EE66AB">
        <w:rPr>
          <w:rFonts w:ascii="Arial" w:hAnsi="Arial" w:cs="Arial"/>
          <w:spacing w:val="-3"/>
        </w:rPr>
        <w:t xml:space="preserve"> </w:t>
      </w:r>
      <w:r w:rsidRPr="00EE66AB">
        <w:rPr>
          <w:rFonts w:ascii="Arial" w:hAnsi="Arial" w:cs="Arial"/>
        </w:rPr>
        <w:t>o</w:t>
      </w:r>
      <w:r w:rsidRPr="00EE66AB">
        <w:rPr>
          <w:rFonts w:ascii="Arial" w:hAnsi="Arial" w:cs="Arial"/>
          <w:spacing w:val="-6"/>
        </w:rPr>
        <w:t xml:space="preserve"> </w:t>
      </w:r>
      <w:r w:rsidRPr="00EE66AB">
        <w:rPr>
          <w:rFonts w:ascii="Arial" w:hAnsi="Arial" w:cs="Arial"/>
        </w:rPr>
        <w:t>quadro</w:t>
      </w:r>
      <w:r w:rsidRPr="00EE66AB">
        <w:rPr>
          <w:rFonts w:ascii="Arial" w:hAnsi="Arial" w:cs="Arial"/>
          <w:spacing w:val="-2"/>
        </w:rPr>
        <w:t xml:space="preserve"> </w:t>
      </w:r>
      <w:r w:rsidRPr="00EE66AB">
        <w:rPr>
          <w:rFonts w:ascii="Arial" w:hAnsi="Arial" w:cs="Arial"/>
        </w:rPr>
        <w:t>permanente,</w:t>
      </w:r>
      <w:r w:rsidRPr="00EE66AB">
        <w:rPr>
          <w:rFonts w:ascii="Arial" w:hAnsi="Arial" w:cs="Arial"/>
          <w:spacing w:val="-3"/>
        </w:rPr>
        <w:t xml:space="preserve"> </w:t>
      </w:r>
      <w:r w:rsidRPr="00EE66AB">
        <w:rPr>
          <w:rFonts w:ascii="Arial" w:hAnsi="Arial" w:cs="Arial"/>
        </w:rPr>
        <w:t>para</w:t>
      </w:r>
      <w:r w:rsidRPr="00EE66AB">
        <w:rPr>
          <w:rFonts w:ascii="Arial" w:hAnsi="Arial" w:cs="Arial"/>
          <w:spacing w:val="-15"/>
        </w:rPr>
        <w:t xml:space="preserve"> </w:t>
      </w:r>
      <w:r w:rsidRPr="00EE66AB">
        <w:rPr>
          <w:rFonts w:ascii="Arial" w:hAnsi="Arial" w:cs="Arial"/>
        </w:rPr>
        <w:t>o seu funcionamento, composto da seguinte forma</w:t>
      </w:r>
      <w:r w:rsidRPr="00EE66AB">
        <w:rPr>
          <w:rFonts w:ascii="Arial" w:hAnsi="Arial" w:cs="Arial"/>
          <w:b/>
        </w:rPr>
        <w:t>:</w:t>
      </w:r>
    </w:p>
    <w:p w14:paraId="358C8B3F" w14:textId="77777777" w:rsidR="00EE66AB" w:rsidRPr="00EE66AB" w:rsidRDefault="00EE66AB" w:rsidP="00CA6B3F">
      <w:pPr>
        <w:spacing w:before="137" w:line="360" w:lineRule="auto"/>
        <w:rPr>
          <w:rFonts w:ascii="Arial" w:hAnsi="Arial" w:cs="Arial"/>
          <w:b/>
        </w:rPr>
      </w:pPr>
    </w:p>
    <w:p w14:paraId="6BC6CE72" w14:textId="77777777" w:rsidR="00EE66AB" w:rsidRPr="00EE66AB" w:rsidRDefault="00EE66AB" w:rsidP="00CA6B3F">
      <w:pPr>
        <w:numPr>
          <w:ilvl w:val="0"/>
          <w:numId w:val="2"/>
        </w:numPr>
        <w:tabs>
          <w:tab w:val="left" w:pos="386"/>
        </w:tabs>
        <w:spacing w:line="360" w:lineRule="auto"/>
        <w:ind w:left="386" w:hanging="245"/>
        <w:rPr>
          <w:rFonts w:ascii="Arial" w:hAnsi="Arial" w:cs="Arial"/>
        </w:rPr>
      </w:pPr>
      <w:r w:rsidRPr="00EE66AB">
        <w:rPr>
          <w:rFonts w:ascii="Arial" w:hAnsi="Arial" w:cs="Arial"/>
        </w:rPr>
        <w:t>10</w:t>
      </w:r>
      <w:r w:rsidRPr="00EE66AB">
        <w:rPr>
          <w:rFonts w:ascii="Arial" w:hAnsi="Arial" w:cs="Arial"/>
          <w:spacing w:val="-13"/>
        </w:rPr>
        <w:t xml:space="preserve"> </w:t>
      </w:r>
      <w:r w:rsidRPr="00EE66AB">
        <w:rPr>
          <w:rFonts w:ascii="Arial" w:hAnsi="Arial" w:cs="Arial"/>
        </w:rPr>
        <w:t>(dez)</w:t>
      </w:r>
      <w:r w:rsidRPr="00EE66AB">
        <w:rPr>
          <w:rFonts w:ascii="Arial" w:hAnsi="Arial" w:cs="Arial"/>
          <w:spacing w:val="-10"/>
        </w:rPr>
        <w:t xml:space="preserve"> </w:t>
      </w:r>
      <w:r w:rsidRPr="00EE66AB">
        <w:rPr>
          <w:rFonts w:ascii="Arial" w:hAnsi="Arial" w:cs="Arial"/>
        </w:rPr>
        <w:t>Professores</w:t>
      </w:r>
      <w:r w:rsidRPr="00EE66AB">
        <w:rPr>
          <w:rFonts w:ascii="Arial" w:hAnsi="Arial" w:cs="Arial"/>
          <w:spacing w:val="-12"/>
        </w:rPr>
        <w:t xml:space="preserve"> </w:t>
      </w:r>
      <w:r w:rsidRPr="00EE66AB">
        <w:rPr>
          <w:rFonts w:ascii="Arial" w:hAnsi="Arial" w:cs="Arial"/>
        </w:rPr>
        <w:t>de</w:t>
      </w:r>
      <w:r w:rsidRPr="00EE66AB">
        <w:rPr>
          <w:rFonts w:ascii="Arial" w:hAnsi="Arial" w:cs="Arial"/>
          <w:spacing w:val="-12"/>
        </w:rPr>
        <w:t xml:space="preserve"> </w:t>
      </w:r>
      <w:r w:rsidRPr="00EE66AB">
        <w:rPr>
          <w:rFonts w:ascii="Arial" w:hAnsi="Arial" w:cs="Arial"/>
        </w:rPr>
        <w:t>40</w:t>
      </w:r>
      <w:r w:rsidRPr="00EE66AB">
        <w:rPr>
          <w:rFonts w:ascii="Arial" w:hAnsi="Arial" w:cs="Arial"/>
          <w:spacing w:val="-13"/>
        </w:rPr>
        <w:t xml:space="preserve"> </w:t>
      </w:r>
      <w:r w:rsidRPr="00EE66AB">
        <w:rPr>
          <w:rFonts w:ascii="Arial" w:hAnsi="Arial" w:cs="Arial"/>
          <w:spacing w:val="-2"/>
        </w:rPr>
        <w:t>horas;</w:t>
      </w:r>
    </w:p>
    <w:p w14:paraId="44EACE18" w14:textId="77777777" w:rsidR="00EE66AB" w:rsidRPr="00EE66AB" w:rsidRDefault="00EE66AB" w:rsidP="00CA6B3F">
      <w:pPr>
        <w:spacing w:line="360" w:lineRule="auto"/>
        <w:rPr>
          <w:rFonts w:ascii="Arial" w:hAnsi="Arial" w:cs="Arial"/>
        </w:rPr>
      </w:pPr>
    </w:p>
    <w:p w14:paraId="7EF15119" w14:textId="77777777" w:rsidR="00EE66AB" w:rsidRPr="00EE66AB" w:rsidRDefault="00EE66AB" w:rsidP="00CA6B3F">
      <w:pPr>
        <w:spacing w:line="360" w:lineRule="auto"/>
        <w:rPr>
          <w:rFonts w:ascii="Arial" w:hAnsi="Arial" w:cs="Arial"/>
        </w:rPr>
      </w:pPr>
    </w:p>
    <w:p w14:paraId="0AC118E2" w14:textId="77777777" w:rsidR="00EE66AB" w:rsidRPr="00EE66AB" w:rsidRDefault="00EE66AB" w:rsidP="00CA6B3F">
      <w:pPr>
        <w:spacing w:line="360" w:lineRule="auto"/>
        <w:ind w:left="141" w:right="427"/>
        <w:jc w:val="both"/>
        <w:rPr>
          <w:rFonts w:ascii="Arial" w:hAnsi="Arial" w:cs="Arial"/>
        </w:rPr>
      </w:pPr>
      <w:r w:rsidRPr="00EE66AB">
        <w:rPr>
          <w:rFonts w:ascii="Arial" w:hAnsi="Arial" w:cs="Arial"/>
          <w:b/>
        </w:rPr>
        <w:t xml:space="preserve">Art. 6º - </w:t>
      </w:r>
      <w:r w:rsidRPr="00EE66AB">
        <w:rPr>
          <w:rFonts w:ascii="Arial" w:hAnsi="Arial" w:cs="Arial"/>
        </w:rPr>
        <w:t>A Organização e funcionamento do Centro de Educação Infantil ocorrerá conforme descrição abaixo:</w:t>
      </w:r>
    </w:p>
    <w:p w14:paraId="2CE43FB0" w14:textId="77777777" w:rsidR="00EE66AB" w:rsidRPr="00EE66AB" w:rsidRDefault="00EE66AB" w:rsidP="00CA6B3F">
      <w:pPr>
        <w:spacing w:before="140" w:line="360" w:lineRule="auto"/>
        <w:rPr>
          <w:rFonts w:ascii="Arial" w:hAnsi="Arial" w:cs="Arial"/>
        </w:rPr>
      </w:pPr>
    </w:p>
    <w:p w14:paraId="4B6C1582" w14:textId="77777777" w:rsidR="00EE66AB" w:rsidRPr="00EE66AB" w:rsidRDefault="00EE66AB" w:rsidP="00CA6B3F">
      <w:pPr>
        <w:spacing w:line="360" w:lineRule="auto"/>
        <w:ind w:left="141" w:right="402"/>
        <w:jc w:val="both"/>
        <w:rPr>
          <w:rFonts w:ascii="Arial" w:hAnsi="Arial" w:cs="Arial"/>
        </w:rPr>
      </w:pPr>
      <w:r w:rsidRPr="00EE66AB">
        <w:rPr>
          <w:rFonts w:ascii="Arial" w:hAnsi="Arial" w:cs="Arial"/>
          <w:b/>
        </w:rPr>
        <w:t>§</w:t>
      </w:r>
      <w:r w:rsidRPr="00EE66AB">
        <w:rPr>
          <w:rFonts w:ascii="Arial" w:hAnsi="Arial" w:cs="Arial"/>
          <w:b/>
          <w:spacing w:val="-3"/>
        </w:rPr>
        <w:t xml:space="preserve"> </w:t>
      </w:r>
      <w:r w:rsidRPr="00EE66AB">
        <w:rPr>
          <w:rFonts w:ascii="Arial" w:hAnsi="Arial" w:cs="Arial"/>
          <w:b/>
        </w:rPr>
        <w:t>1º</w:t>
      </w:r>
      <w:r w:rsidRPr="00EE66AB">
        <w:rPr>
          <w:rFonts w:ascii="Arial" w:hAnsi="Arial" w:cs="Arial"/>
          <w:b/>
          <w:spacing w:val="-1"/>
        </w:rPr>
        <w:t xml:space="preserve"> </w:t>
      </w:r>
      <w:r w:rsidRPr="00EE66AB">
        <w:rPr>
          <w:rFonts w:ascii="Arial" w:hAnsi="Arial" w:cs="Arial"/>
          <w:b/>
        </w:rPr>
        <w:t>-</w:t>
      </w:r>
      <w:r w:rsidRPr="00EE66AB">
        <w:rPr>
          <w:rFonts w:ascii="Arial" w:hAnsi="Arial" w:cs="Arial"/>
          <w:b/>
          <w:spacing w:val="-5"/>
        </w:rPr>
        <w:t xml:space="preserve"> </w:t>
      </w:r>
      <w:r w:rsidRPr="00EE66AB">
        <w:rPr>
          <w:rFonts w:ascii="Arial" w:hAnsi="Arial" w:cs="Arial"/>
        </w:rPr>
        <w:t>O</w:t>
      </w:r>
      <w:r w:rsidRPr="00EE66AB">
        <w:rPr>
          <w:rFonts w:ascii="Arial" w:hAnsi="Arial" w:cs="Arial"/>
          <w:spacing w:val="-4"/>
        </w:rPr>
        <w:t xml:space="preserve"> </w:t>
      </w:r>
      <w:r w:rsidRPr="00EE66AB">
        <w:rPr>
          <w:rFonts w:ascii="Arial" w:hAnsi="Arial" w:cs="Arial"/>
        </w:rPr>
        <w:t>Centro</w:t>
      </w:r>
      <w:r w:rsidRPr="00EE66AB">
        <w:rPr>
          <w:rFonts w:ascii="Arial" w:hAnsi="Arial" w:cs="Arial"/>
          <w:spacing w:val="-4"/>
        </w:rPr>
        <w:t xml:space="preserve"> </w:t>
      </w:r>
      <w:r w:rsidRPr="00EE66AB">
        <w:rPr>
          <w:rFonts w:ascii="Arial" w:hAnsi="Arial" w:cs="Arial"/>
        </w:rPr>
        <w:t>de</w:t>
      </w:r>
      <w:r w:rsidRPr="00EE66AB">
        <w:rPr>
          <w:rFonts w:ascii="Arial" w:hAnsi="Arial" w:cs="Arial"/>
          <w:spacing w:val="-6"/>
        </w:rPr>
        <w:t xml:space="preserve"> </w:t>
      </w:r>
      <w:r w:rsidRPr="00EE66AB">
        <w:rPr>
          <w:rFonts w:ascii="Arial" w:hAnsi="Arial" w:cs="Arial"/>
        </w:rPr>
        <w:t>Educação</w:t>
      </w:r>
      <w:r w:rsidRPr="00EE66AB">
        <w:rPr>
          <w:rFonts w:ascii="Arial" w:hAnsi="Arial" w:cs="Arial"/>
          <w:spacing w:val="-2"/>
        </w:rPr>
        <w:t xml:space="preserve"> </w:t>
      </w:r>
      <w:r w:rsidRPr="00EE66AB">
        <w:rPr>
          <w:rFonts w:ascii="Arial" w:hAnsi="Arial" w:cs="Arial"/>
        </w:rPr>
        <w:t>Infantil</w:t>
      </w:r>
      <w:r w:rsidRPr="00EE66AB">
        <w:rPr>
          <w:rFonts w:ascii="Arial" w:hAnsi="Arial" w:cs="Arial"/>
          <w:spacing w:val="-4"/>
        </w:rPr>
        <w:t xml:space="preserve"> </w:t>
      </w:r>
      <w:r w:rsidRPr="00EE66AB">
        <w:rPr>
          <w:rFonts w:ascii="Arial" w:hAnsi="Arial" w:cs="Arial"/>
        </w:rPr>
        <w:t>será</w:t>
      </w:r>
      <w:r w:rsidRPr="00EE66AB">
        <w:rPr>
          <w:rFonts w:ascii="Arial" w:hAnsi="Arial" w:cs="Arial"/>
          <w:spacing w:val="-4"/>
        </w:rPr>
        <w:t xml:space="preserve"> </w:t>
      </w:r>
      <w:r w:rsidRPr="00EE66AB">
        <w:rPr>
          <w:rFonts w:ascii="Arial" w:hAnsi="Arial" w:cs="Arial"/>
        </w:rPr>
        <w:t>dirigido</w:t>
      </w:r>
      <w:r w:rsidRPr="00EE66AB">
        <w:rPr>
          <w:rFonts w:ascii="Arial" w:hAnsi="Arial" w:cs="Arial"/>
          <w:spacing w:val="-3"/>
        </w:rPr>
        <w:t xml:space="preserve"> </w:t>
      </w:r>
      <w:r w:rsidRPr="00EE66AB">
        <w:rPr>
          <w:rFonts w:ascii="Arial" w:hAnsi="Arial" w:cs="Arial"/>
        </w:rPr>
        <w:t>por</w:t>
      </w:r>
      <w:r w:rsidRPr="00EE66AB">
        <w:rPr>
          <w:rFonts w:ascii="Arial" w:hAnsi="Arial" w:cs="Arial"/>
          <w:spacing w:val="-5"/>
        </w:rPr>
        <w:t xml:space="preserve"> </w:t>
      </w:r>
      <w:r w:rsidRPr="00EE66AB">
        <w:rPr>
          <w:rFonts w:ascii="Arial" w:hAnsi="Arial" w:cs="Arial"/>
        </w:rPr>
        <w:t>titular</w:t>
      </w:r>
      <w:r w:rsidRPr="00EE66AB">
        <w:rPr>
          <w:rFonts w:ascii="Arial" w:hAnsi="Arial" w:cs="Arial"/>
          <w:spacing w:val="-5"/>
        </w:rPr>
        <w:t xml:space="preserve"> </w:t>
      </w:r>
      <w:r w:rsidRPr="00EE66AB">
        <w:rPr>
          <w:rFonts w:ascii="Arial" w:hAnsi="Arial" w:cs="Arial"/>
        </w:rPr>
        <w:t>de</w:t>
      </w:r>
      <w:r w:rsidRPr="00EE66AB">
        <w:rPr>
          <w:rFonts w:ascii="Arial" w:hAnsi="Arial" w:cs="Arial"/>
          <w:spacing w:val="-3"/>
        </w:rPr>
        <w:t xml:space="preserve"> </w:t>
      </w:r>
      <w:r w:rsidRPr="00EE66AB">
        <w:rPr>
          <w:rFonts w:ascii="Arial" w:hAnsi="Arial" w:cs="Arial"/>
        </w:rPr>
        <w:t>Cargo</w:t>
      </w:r>
      <w:r w:rsidRPr="00EE66AB">
        <w:rPr>
          <w:rFonts w:ascii="Arial" w:hAnsi="Arial" w:cs="Arial"/>
          <w:spacing w:val="-3"/>
        </w:rPr>
        <w:t xml:space="preserve"> </w:t>
      </w:r>
      <w:r w:rsidRPr="00EE66AB">
        <w:rPr>
          <w:rFonts w:ascii="Arial" w:hAnsi="Arial" w:cs="Arial"/>
        </w:rPr>
        <w:t>Comissionado -</w:t>
      </w:r>
      <w:r w:rsidRPr="00EE66AB">
        <w:rPr>
          <w:rFonts w:ascii="Arial" w:hAnsi="Arial" w:cs="Arial"/>
          <w:spacing w:val="-5"/>
        </w:rPr>
        <w:t xml:space="preserve"> </w:t>
      </w:r>
      <w:r w:rsidRPr="00EE66AB">
        <w:rPr>
          <w:rFonts w:ascii="Arial" w:hAnsi="Arial" w:cs="Arial"/>
        </w:rPr>
        <w:t>Símbolo</w:t>
      </w:r>
      <w:r w:rsidRPr="00EE66AB">
        <w:rPr>
          <w:rFonts w:ascii="Arial" w:hAnsi="Arial" w:cs="Arial"/>
          <w:spacing w:val="-3"/>
        </w:rPr>
        <w:t xml:space="preserve"> </w:t>
      </w:r>
      <w:r w:rsidRPr="00EE66AB">
        <w:rPr>
          <w:rFonts w:ascii="Arial" w:hAnsi="Arial" w:cs="Arial"/>
        </w:rPr>
        <w:t>CC- 2, equivalente ao Cargo de Diretor de Escola de Grande Porte, em consonância com a Lei nº 2.045/2018, na forma da lei.</w:t>
      </w:r>
    </w:p>
    <w:p w14:paraId="0C81FC83" w14:textId="77777777" w:rsidR="00EE66AB" w:rsidRPr="00EE66AB" w:rsidRDefault="00EE66AB" w:rsidP="00CA6B3F">
      <w:pPr>
        <w:spacing w:before="138" w:line="360" w:lineRule="auto"/>
        <w:rPr>
          <w:rFonts w:ascii="Arial" w:hAnsi="Arial" w:cs="Arial"/>
        </w:rPr>
      </w:pPr>
    </w:p>
    <w:p w14:paraId="71C0F0B9" w14:textId="77777777" w:rsidR="00EE66AB" w:rsidRPr="00EE66AB" w:rsidRDefault="00EE66AB" w:rsidP="00CA6B3F">
      <w:pPr>
        <w:spacing w:line="360" w:lineRule="auto"/>
        <w:ind w:left="141"/>
        <w:jc w:val="both"/>
        <w:rPr>
          <w:rFonts w:ascii="Arial" w:hAnsi="Arial" w:cs="Arial"/>
        </w:rPr>
      </w:pPr>
      <w:r w:rsidRPr="00EE66AB">
        <w:rPr>
          <w:rFonts w:ascii="Arial" w:hAnsi="Arial" w:cs="Arial"/>
          <w:b/>
        </w:rPr>
        <w:t>§</w:t>
      </w:r>
      <w:r w:rsidRPr="00EE66AB">
        <w:rPr>
          <w:rFonts w:ascii="Arial" w:hAnsi="Arial" w:cs="Arial"/>
          <w:b/>
          <w:spacing w:val="-13"/>
        </w:rPr>
        <w:t xml:space="preserve"> </w:t>
      </w:r>
      <w:r w:rsidRPr="00EE66AB">
        <w:rPr>
          <w:rFonts w:ascii="Arial" w:hAnsi="Arial" w:cs="Arial"/>
          <w:b/>
        </w:rPr>
        <w:t>2º</w:t>
      </w:r>
      <w:r w:rsidRPr="00EE66AB">
        <w:rPr>
          <w:rFonts w:ascii="Arial" w:hAnsi="Arial" w:cs="Arial"/>
          <w:b/>
          <w:spacing w:val="-11"/>
        </w:rPr>
        <w:t xml:space="preserve"> </w:t>
      </w:r>
      <w:r w:rsidRPr="00EE66AB">
        <w:rPr>
          <w:rFonts w:ascii="Arial" w:hAnsi="Arial" w:cs="Arial"/>
          <w:b/>
        </w:rPr>
        <w:t>-</w:t>
      </w:r>
      <w:r w:rsidRPr="00EE66AB">
        <w:rPr>
          <w:rFonts w:ascii="Arial" w:hAnsi="Arial" w:cs="Arial"/>
          <w:b/>
          <w:spacing w:val="-13"/>
        </w:rPr>
        <w:t xml:space="preserve"> </w:t>
      </w:r>
      <w:r w:rsidRPr="00EE66AB">
        <w:rPr>
          <w:rFonts w:ascii="Arial" w:hAnsi="Arial" w:cs="Arial"/>
        </w:rPr>
        <w:t>O</w:t>
      </w:r>
      <w:r w:rsidRPr="00EE66AB">
        <w:rPr>
          <w:rFonts w:ascii="Arial" w:hAnsi="Arial" w:cs="Arial"/>
          <w:spacing w:val="-12"/>
        </w:rPr>
        <w:t xml:space="preserve"> </w:t>
      </w:r>
      <w:r w:rsidRPr="00EE66AB">
        <w:rPr>
          <w:rFonts w:ascii="Arial" w:hAnsi="Arial" w:cs="Arial"/>
        </w:rPr>
        <w:t>Centro</w:t>
      </w:r>
      <w:r w:rsidRPr="00EE66AB">
        <w:rPr>
          <w:rFonts w:ascii="Arial" w:hAnsi="Arial" w:cs="Arial"/>
          <w:spacing w:val="-16"/>
        </w:rPr>
        <w:t xml:space="preserve"> </w:t>
      </w:r>
      <w:r w:rsidRPr="00EE66AB">
        <w:rPr>
          <w:rFonts w:ascii="Arial" w:hAnsi="Arial" w:cs="Arial"/>
        </w:rPr>
        <w:t>de</w:t>
      </w:r>
      <w:r w:rsidRPr="00EE66AB">
        <w:rPr>
          <w:rFonts w:ascii="Arial" w:hAnsi="Arial" w:cs="Arial"/>
          <w:spacing w:val="-16"/>
        </w:rPr>
        <w:t xml:space="preserve"> </w:t>
      </w:r>
      <w:r w:rsidRPr="00EE66AB">
        <w:rPr>
          <w:rFonts w:ascii="Arial" w:hAnsi="Arial" w:cs="Arial"/>
        </w:rPr>
        <w:t>Educação</w:t>
      </w:r>
      <w:r w:rsidRPr="00EE66AB">
        <w:rPr>
          <w:rFonts w:ascii="Arial" w:hAnsi="Arial" w:cs="Arial"/>
          <w:spacing w:val="-11"/>
        </w:rPr>
        <w:t xml:space="preserve"> </w:t>
      </w:r>
      <w:r w:rsidRPr="00EE66AB">
        <w:rPr>
          <w:rFonts w:ascii="Arial" w:hAnsi="Arial" w:cs="Arial"/>
        </w:rPr>
        <w:t>Infantil</w:t>
      </w:r>
      <w:r w:rsidRPr="00EE66AB">
        <w:rPr>
          <w:rFonts w:ascii="Arial" w:hAnsi="Arial" w:cs="Arial"/>
          <w:spacing w:val="-15"/>
        </w:rPr>
        <w:t xml:space="preserve"> </w:t>
      </w:r>
      <w:r w:rsidRPr="00EE66AB">
        <w:rPr>
          <w:rFonts w:ascii="Arial" w:hAnsi="Arial" w:cs="Arial"/>
        </w:rPr>
        <w:t>funcionará</w:t>
      </w:r>
      <w:r w:rsidRPr="00EE66AB">
        <w:rPr>
          <w:rFonts w:ascii="Arial" w:hAnsi="Arial" w:cs="Arial"/>
          <w:spacing w:val="-10"/>
        </w:rPr>
        <w:t xml:space="preserve"> </w:t>
      </w:r>
      <w:r w:rsidRPr="00EE66AB">
        <w:rPr>
          <w:rFonts w:ascii="Arial" w:hAnsi="Arial" w:cs="Arial"/>
        </w:rPr>
        <w:t>nos</w:t>
      </w:r>
      <w:r w:rsidRPr="00EE66AB">
        <w:rPr>
          <w:rFonts w:ascii="Arial" w:hAnsi="Arial" w:cs="Arial"/>
          <w:spacing w:val="-13"/>
        </w:rPr>
        <w:t xml:space="preserve"> </w:t>
      </w:r>
      <w:r w:rsidRPr="00EE66AB">
        <w:rPr>
          <w:rFonts w:ascii="Arial" w:hAnsi="Arial" w:cs="Arial"/>
        </w:rPr>
        <w:t>Turnos</w:t>
      </w:r>
      <w:r w:rsidRPr="00EE66AB">
        <w:rPr>
          <w:rFonts w:ascii="Arial" w:hAnsi="Arial" w:cs="Arial"/>
          <w:spacing w:val="-13"/>
        </w:rPr>
        <w:t xml:space="preserve"> </w:t>
      </w:r>
      <w:r w:rsidRPr="00EE66AB">
        <w:rPr>
          <w:rFonts w:ascii="Arial" w:hAnsi="Arial" w:cs="Arial"/>
        </w:rPr>
        <w:t>Matutino</w:t>
      </w:r>
      <w:r w:rsidRPr="00EE66AB">
        <w:rPr>
          <w:rFonts w:ascii="Arial" w:hAnsi="Arial" w:cs="Arial"/>
          <w:spacing w:val="-13"/>
        </w:rPr>
        <w:t xml:space="preserve"> </w:t>
      </w:r>
      <w:r w:rsidRPr="00EE66AB">
        <w:rPr>
          <w:rFonts w:ascii="Arial" w:hAnsi="Arial" w:cs="Arial"/>
        </w:rPr>
        <w:t>e</w:t>
      </w:r>
      <w:r w:rsidRPr="00EE66AB">
        <w:rPr>
          <w:rFonts w:ascii="Arial" w:hAnsi="Arial" w:cs="Arial"/>
          <w:spacing w:val="-12"/>
        </w:rPr>
        <w:t xml:space="preserve"> </w:t>
      </w:r>
      <w:r w:rsidRPr="00EE66AB">
        <w:rPr>
          <w:rFonts w:ascii="Arial" w:hAnsi="Arial" w:cs="Arial"/>
          <w:spacing w:val="-2"/>
        </w:rPr>
        <w:t>Vespertino.</w:t>
      </w:r>
    </w:p>
    <w:p w14:paraId="549A4372" w14:textId="77777777" w:rsidR="00EE66AB" w:rsidRPr="00EE66AB" w:rsidRDefault="00EE66AB" w:rsidP="00CA6B3F">
      <w:pPr>
        <w:spacing w:line="360" w:lineRule="auto"/>
        <w:rPr>
          <w:rFonts w:ascii="Arial" w:hAnsi="Arial" w:cs="Arial"/>
        </w:rPr>
      </w:pPr>
    </w:p>
    <w:p w14:paraId="3D1A432E" w14:textId="77777777" w:rsidR="00EE66AB" w:rsidRPr="00EE66AB" w:rsidRDefault="00EE66AB" w:rsidP="00CA6B3F">
      <w:pPr>
        <w:spacing w:line="360" w:lineRule="auto"/>
        <w:ind w:left="141" w:right="407"/>
        <w:jc w:val="both"/>
        <w:rPr>
          <w:rFonts w:ascii="Arial" w:hAnsi="Arial" w:cs="Arial"/>
        </w:rPr>
      </w:pPr>
      <w:r w:rsidRPr="00EE66AB">
        <w:rPr>
          <w:rFonts w:ascii="Arial" w:hAnsi="Arial" w:cs="Arial"/>
          <w:b/>
        </w:rPr>
        <w:t>Art.</w:t>
      </w:r>
      <w:r w:rsidRPr="00EE66AB">
        <w:rPr>
          <w:rFonts w:ascii="Arial" w:hAnsi="Arial" w:cs="Arial"/>
          <w:b/>
          <w:spacing w:val="-9"/>
        </w:rPr>
        <w:t xml:space="preserve"> </w:t>
      </w:r>
      <w:r w:rsidRPr="00EE66AB">
        <w:rPr>
          <w:rFonts w:ascii="Arial" w:hAnsi="Arial" w:cs="Arial"/>
          <w:b/>
        </w:rPr>
        <w:t>7º</w:t>
      </w:r>
      <w:r w:rsidRPr="00EE66AB">
        <w:rPr>
          <w:rFonts w:ascii="Arial" w:hAnsi="Arial" w:cs="Arial"/>
          <w:b/>
          <w:spacing w:val="-6"/>
        </w:rPr>
        <w:t xml:space="preserve"> </w:t>
      </w:r>
      <w:r w:rsidRPr="00EE66AB">
        <w:rPr>
          <w:rFonts w:ascii="Arial" w:hAnsi="Arial" w:cs="Arial"/>
        </w:rPr>
        <w:t>-</w:t>
      </w:r>
      <w:r w:rsidRPr="00EE66AB">
        <w:rPr>
          <w:rFonts w:ascii="Arial" w:hAnsi="Arial" w:cs="Arial"/>
          <w:spacing w:val="-12"/>
        </w:rPr>
        <w:t xml:space="preserve"> </w:t>
      </w:r>
      <w:r w:rsidRPr="00EE66AB">
        <w:rPr>
          <w:rFonts w:ascii="Arial" w:hAnsi="Arial" w:cs="Arial"/>
        </w:rPr>
        <w:t>O</w:t>
      </w:r>
      <w:r w:rsidRPr="00EE66AB">
        <w:rPr>
          <w:rFonts w:ascii="Arial" w:hAnsi="Arial" w:cs="Arial"/>
          <w:spacing w:val="-13"/>
        </w:rPr>
        <w:t xml:space="preserve"> </w:t>
      </w:r>
      <w:r w:rsidRPr="00EE66AB">
        <w:rPr>
          <w:rFonts w:ascii="Arial" w:hAnsi="Arial" w:cs="Arial"/>
        </w:rPr>
        <w:t>presente</w:t>
      </w:r>
      <w:r w:rsidRPr="00EE66AB">
        <w:rPr>
          <w:rFonts w:ascii="Arial" w:hAnsi="Arial" w:cs="Arial"/>
          <w:spacing w:val="-10"/>
        </w:rPr>
        <w:t xml:space="preserve"> </w:t>
      </w:r>
      <w:r w:rsidRPr="00EE66AB">
        <w:rPr>
          <w:rFonts w:ascii="Arial" w:hAnsi="Arial" w:cs="Arial"/>
        </w:rPr>
        <w:t>quadro</w:t>
      </w:r>
      <w:r w:rsidRPr="00EE66AB">
        <w:rPr>
          <w:rFonts w:ascii="Arial" w:hAnsi="Arial" w:cs="Arial"/>
          <w:spacing w:val="-11"/>
        </w:rPr>
        <w:t xml:space="preserve"> </w:t>
      </w:r>
      <w:r w:rsidRPr="00EE66AB">
        <w:rPr>
          <w:rFonts w:ascii="Arial" w:hAnsi="Arial" w:cs="Arial"/>
        </w:rPr>
        <w:t>poderá</w:t>
      </w:r>
      <w:r w:rsidRPr="00EE66AB">
        <w:rPr>
          <w:rFonts w:ascii="Arial" w:hAnsi="Arial" w:cs="Arial"/>
          <w:spacing w:val="-9"/>
        </w:rPr>
        <w:t xml:space="preserve"> </w:t>
      </w:r>
      <w:r w:rsidRPr="00EE66AB">
        <w:rPr>
          <w:rFonts w:ascii="Arial" w:hAnsi="Arial" w:cs="Arial"/>
        </w:rPr>
        <w:t>ser</w:t>
      </w:r>
      <w:r w:rsidRPr="00EE66AB">
        <w:rPr>
          <w:rFonts w:ascii="Arial" w:hAnsi="Arial" w:cs="Arial"/>
          <w:spacing w:val="-12"/>
        </w:rPr>
        <w:t xml:space="preserve"> </w:t>
      </w:r>
      <w:r w:rsidRPr="00EE66AB">
        <w:rPr>
          <w:rFonts w:ascii="Arial" w:hAnsi="Arial" w:cs="Arial"/>
        </w:rPr>
        <w:t>alterado</w:t>
      </w:r>
      <w:r w:rsidRPr="00EE66AB">
        <w:rPr>
          <w:rFonts w:ascii="Arial" w:hAnsi="Arial" w:cs="Arial"/>
          <w:spacing w:val="-10"/>
        </w:rPr>
        <w:t xml:space="preserve"> </w:t>
      </w:r>
      <w:r w:rsidRPr="00EE66AB">
        <w:rPr>
          <w:rFonts w:ascii="Arial" w:hAnsi="Arial" w:cs="Arial"/>
        </w:rPr>
        <w:t>por</w:t>
      </w:r>
      <w:r w:rsidRPr="00EE66AB">
        <w:rPr>
          <w:rFonts w:ascii="Arial" w:hAnsi="Arial" w:cs="Arial"/>
          <w:spacing w:val="-12"/>
        </w:rPr>
        <w:t xml:space="preserve"> </w:t>
      </w:r>
      <w:r w:rsidRPr="00EE66AB">
        <w:rPr>
          <w:rFonts w:ascii="Arial" w:hAnsi="Arial" w:cs="Arial"/>
        </w:rPr>
        <w:t>ato</w:t>
      </w:r>
      <w:r w:rsidRPr="00EE66AB">
        <w:rPr>
          <w:rFonts w:ascii="Arial" w:hAnsi="Arial" w:cs="Arial"/>
          <w:spacing w:val="-10"/>
        </w:rPr>
        <w:t xml:space="preserve"> </w:t>
      </w:r>
      <w:r w:rsidRPr="00EE66AB">
        <w:rPr>
          <w:rFonts w:ascii="Arial" w:hAnsi="Arial" w:cs="Arial"/>
        </w:rPr>
        <w:t>do</w:t>
      </w:r>
      <w:r w:rsidRPr="00EE66AB">
        <w:rPr>
          <w:rFonts w:ascii="Arial" w:hAnsi="Arial" w:cs="Arial"/>
          <w:spacing w:val="-11"/>
        </w:rPr>
        <w:t xml:space="preserve"> </w:t>
      </w:r>
      <w:r w:rsidRPr="00EE66AB">
        <w:rPr>
          <w:rFonts w:ascii="Arial" w:hAnsi="Arial" w:cs="Arial"/>
        </w:rPr>
        <w:t>executivo,</w:t>
      </w:r>
      <w:r w:rsidRPr="00EE66AB">
        <w:rPr>
          <w:rFonts w:ascii="Arial" w:hAnsi="Arial" w:cs="Arial"/>
          <w:spacing w:val="-9"/>
        </w:rPr>
        <w:t xml:space="preserve"> </w:t>
      </w:r>
      <w:r w:rsidRPr="00EE66AB">
        <w:rPr>
          <w:rFonts w:ascii="Arial" w:hAnsi="Arial" w:cs="Arial"/>
        </w:rPr>
        <w:t>de</w:t>
      </w:r>
      <w:r w:rsidRPr="00EE66AB">
        <w:rPr>
          <w:rFonts w:ascii="Arial" w:hAnsi="Arial" w:cs="Arial"/>
          <w:spacing w:val="-13"/>
        </w:rPr>
        <w:t xml:space="preserve"> </w:t>
      </w:r>
      <w:r w:rsidRPr="00EE66AB">
        <w:rPr>
          <w:rFonts w:ascii="Arial" w:hAnsi="Arial" w:cs="Arial"/>
        </w:rPr>
        <w:t>acordo com</w:t>
      </w:r>
      <w:r w:rsidRPr="00EE66AB">
        <w:rPr>
          <w:rFonts w:ascii="Arial" w:hAnsi="Arial" w:cs="Arial"/>
          <w:spacing w:val="-12"/>
        </w:rPr>
        <w:t xml:space="preserve"> </w:t>
      </w:r>
      <w:r w:rsidRPr="00EE66AB">
        <w:rPr>
          <w:rFonts w:ascii="Arial" w:hAnsi="Arial" w:cs="Arial"/>
        </w:rPr>
        <w:t>a</w:t>
      </w:r>
      <w:r w:rsidRPr="00EE66AB">
        <w:rPr>
          <w:rFonts w:ascii="Arial" w:hAnsi="Arial" w:cs="Arial"/>
          <w:spacing w:val="-13"/>
        </w:rPr>
        <w:t xml:space="preserve"> </w:t>
      </w:r>
      <w:r w:rsidRPr="00EE66AB">
        <w:rPr>
          <w:rFonts w:ascii="Arial" w:hAnsi="Arial" w:cs="Arial"/>
        </w:rPr>
        <w:t>necessidade de funcionamento da instituição, ora criada.</w:t>
      </w:r>
    </w:p>
    <w:p w14:paraId="33902297" w14:textId="77777777" w:rsidR="00EE66AB" w:rsidRPr="00EE66AB" w:rsidRDefault="00EE66AB" w:rsidP="00CA6B3F">
      <w:pPr>
        <w:spacing w:before="140" w:line="360" w:lineRule="auto"/>
        <w:rPr>
          <w:rFonts w:ascii="Arial" w:hAnsi="Arial" w:cs="Arial"/>
        </w:rPr>
      </w:pPr>
    </w:p>
    <w:p w14:paraId="3B8BBD64" w14:textId="77777777" w:rsidR="00EE66AB" w:rsidRPr="00EE66AB" w:rsidRDefault="00EE66AB" w:rsidP="00CA6B3F">
      <w:pPr>
        <w:spacing w:line="360" w:lineRule="auto"/>
        <w:ind w:left="141"/>
        <w:rPr>
          <w:rFonts w:ascii="Arial" w:hAnsi="Arial" w:cs="Arial"/>
        </w:rPr>
      </w:pPr>
      <w:r w:rsidRPr="00EE66AB">
        <w:rPr>
          <w:rFonts w:ascii="Arial" w:hAnsi="Arial" w:cs="Arial"/>
          <w:b/>
        </w:rPr>
        <w:t>Art. 8º -</w:t>
      </w:r>
      <w:r w:rsidRPr="00EE66AB">
        <w:rPr>
          <w:rFonts w:ascii="Arial" w:hAnsi="Arial" w:cs="Arial"/>
          <w:b/>
          <w:spacing w:val="-3"/>
        </w:rPr>
        <w:t xml:space="preserve"> </w:t>
      </w:r>
      <w:r w:rsidRPr="00EE66AB">
        <w:rPr>
          <w:rFonts w:ascii="Arial" w:hAnsi="Arial" w:cs="Arial"/>
        </w:rPr>
        <w:t>Esta</w:t>
      </w:r>
      <w:r w:rsidRPr="00EE66AB">
        <w:rPr>
          <w:rFonts w:ascii="Arial" w:hAnsi="Arial" w:cs="Arial"/>
          <w:spacing w:val="38"/>
        </w:rPr>
        <w:t xml:space="preserve"> </w:t>
      </w:r>
      <w:r w:rsidRPr="00EE66AB">
        <w:rPr>
          <w:rFonts w:ascii="Arial" w:hAnsi="Arial" w:cs="Arial"/>
        </w:rPr>
        <w:t>lei</w:t>
      </w:r>
      <w:r w:rsidRPr="00EE66AB">
        <w:rPr>
          <w:rFonts w:ascii="Arial" w:hAnsi="Arial" w:cs="Arial"/>
          <w:spacing w:val="35"/>
        </w:rPr>
        <w:t xml:space="preserve"> </w:t>
      </w:r>
      <w:r w:rsidRPr="00EE66AB">
        <w:rPr>
          <w:rFonts w:ascii="Arial" w:hAnsi="Arial" w:cs="Arial"/>
        </w:rPr>
        <w:t>entrará</w:t>
      </w:r>
      <w:r w:rsidRPr="00EE66AB">
        <w:rPr>
          <w:rFonts w:ascii="Arial" w:hAnsi="Arial" w:cs="Arial"/>
          <w:spacing w:val="38"/>
        </w:rPr>
        <w:t xml:space="preserve"> </w:t>
      </w:r>
      <w:r w:rsidRPr="00EE66AB">
        <w:rPr>
          <w:rFonts w:ascii="Arial" w:hAnsi="Arial" w:cs="Arial"/>
        </w:rPr>
        <w:t>em</w:t>
      </w:r>
      <w:r w:rsidRPr="00EE66AB">
        <w:rPr>
          <w:rFonts w:ascii="Arial" w:hAnsi="Arial" w:cs="Arial"/>
          <w:spacing w:val="39"/>
        </w:rPr>
        <w:t xml:space="preserve"> </w:t>
      </w:r>
      <w:r w:rsidRPr="00EE66AB">
        <w:rPr>
          <w:rFonts w:ascii="Arial" w:hAnsi="Arial" w:cs="Arial"/>
        </w:rPr>
        <w:t>vigor</w:t>
      </w:r>
      <w:r w:rsidRPr="00EE66AB">
        <w:rPr>
          <w:rFonts w:ascii="Arial" w:hAnsi="Arial" w:cs="Arial"/>
          <w:spacing w:val="37"/>
        </w:rPr>
        <w:t xml:space="preserve"> </w:t>
      </w:r>
      <w:r w:rsidRPr="00EE66AB">
        <w:rPr>
          <w:rFonts w:ascii="Arial" w:hAnsi="Arial" w:cs="Arial"/>
        </w:rPr>
        <w:t>na</w:t>
      </w:r>
      <w:r w:rsidRPr="00EE66AB">
        <w:rPr>
          <w:rFonts w:ascii="Arial" w:hAnsi="Arial" w:cs="Arial"/>
          <w:spacing w:val="36"/>
        </w:rPr>
        <w:t xml:space="preserve"> </w:t>
      </w:r>
      <w:r w:rsidRPr="00EE66AB">
        <w:rPr>
          <w:rFonts w:ascii="Arial" w:hAnsi="Arial" w:cs="Arial"/>
        </w:rPr>
        <w:t>data</w:t>
      </w:r>
      <w:r w:rsidRPr="00EE66AB">
        <w:rPr>
          <w:rFonts w:ascii="Arial" w:hAnsi="Arial" w:cs="Arial"/>
          <w:spacing w:val="36"/>
        </w:rPr>
        <w:t xml:space="preserve"> </w:t>
      </w:r>
      <w:r w:rsidRPr="00EE66AB">
        <w:rPr>
          <w:rFonts w:ascii="Arial" w:hAnsi="Arial" w:cs="Arial"/>
        </w:rPr>
        <w:t>de</w:t>
      </w:r>
      <w:r w:rsidRPr="00EE66AB">
        <w:rPr>
          <w:rFonts w:ascii="Arial" w:hAnsi="Arial" w:cs="Arial"/>
          <w:spacing w:val="38"/>
        </w:rPr>
        <w:t xml:space="preserve"> </w:t>
      </w:r>
      <w:r w:rsidRPr="00EE66AB">
        <w:rPr>
          <w:rFonts w:ascii="Arial" w:hAnsi="Arial" w:cs="Arial"/>
        </w:rPr>
        <w:t>sua</w:t>
      </w:r>
      <w:r w:rsidRPr="00EE66AB">
        <w:rPr>
          <w:rFonts w:ascii="Arial" w:hAnsi="Arial" w:cs="Arial"/>
          <w:spacing w:val="36"/>
        </w:rPr>
        <w:t xml:space="preserve"> </w:t>
      </w:r>
      <w:r w:rsidRPr="00EE66AB">
        <w:rPr>
          <w:rFonts w:ascii="Arial" w:hAnsi="Arial" w:cs="Arial"/>
        </w:rPr>
        <w:t>publicação,</w:t>
      </w:r>
      <w:r w:rsidRPr="00EE66AB">
        <w:rPr>
          <w:rFonts w:ascii="Arial" w:hAnsi="Arial" w:cs="Arial"/>
          <w:spacing w:val="39"/>
        </w:rPr>
        <w:t xml:space="preserve"> </w:t>
      </w:r>
      <w:r w:rsidRPr="00EE66AB">
        <w:rPr>
          <w:rFonts w:ascii="Arial" w:hAnsi="Arial" w:cs="Arial"/>
        </w:rPr>
        <w:t>revogadas</w:t>
      </w:r>
      <w:r w:rsidRPr="00EE66AB">
        <w:rPr>
          <w:rFonts w:ascii="Arial" w:hAnsi="Arial" w:cs="Arial"/>
          <w:spacing w:val="36"/>
        </w:rPr>
        <w:t xml:space="preserve"> </w:t>
      </w:r>
      <w:r w:rsidRPr="00EE66AB">
        <w:rPr>
          <w:rFonts w:ascii="Arial" w:hAnsi="Arial" w:cs="Arial"/>
        </w:rPr>
        <w:t xml:space="preserve">asdisposições em </w:t>
      </w:r>
      <w:r w:rsidRPr="00EE66AB">
        <w:rPr>
          <w:rFonts w:ascii="Arial" w:hAnsi="Arial" w:cs="Arial"/>
          <w:spacing w:val="-2"/>
        </w:rPr>
        <w:t>contrário.</w:t>
      </w:r>
    </w:p>
    <w:p w14:paraId="7AED8A8E" w14:textId="77777777" w:rsidR="00EE66AB" w:rsidRPr="00EE66AB" w:rsidRDefault="00EE66AB" w:rsidP="00EE66AB">
      <w:pPr>
        <w:spacing w:before="199"/>
        <w:rPr>
          <w:rFonts w:ascii="Arial" w:hAnsi="Arial" w:cs="Arial"/>
        </w:rPr>
      </w:pPr>
    </w:p>
    <w:p w14:paraId="145F4102" w14:textId="77777777" w:rsidR="006861BE" w:rsidRPr="00187E36" w:rsidRDefault="006861BE">
      <w:pPr>
        <w:pStyle w:val="Corpodetexto"/>
        <w:rPr>
          <w:rFonts w:ascii="Arial" w:hAnsi="Arial" w:cs="Arial"/>
          <w:b/>
          <w:sz w:val="22"/>
          <w:szCs w:val="22"/>
        </w:rPr>
        <w:sectPr w:rsidR="006861BE" w:rsidRPr="00187E36" w:rsidSect="003F7F50">
          <w:headerReference w:type="default" r:id="rId7"/>
          <w:footerReference w:type="default" r:id="rId8"/>
          <w:pgSz w:w="12240" w:h="15840"/>
          <w:pgMar w:top="1920" w:right="850" w:bottom="1620" w:left="1560" w:header="437" w:footer="1437" w:gutter="0"/>
          <w:cols w:space="720"/>
        </w:sectPr>
      </w:pPr>
    </w:p>
    <w:p w14:paraId="254D9C3B" w14:textId="3B06150F" w:rsidR="006861BE" w:rsidRDefault="00EC1E54">
      <w:pPr>
        <w:pStyle w:val="Corpodetexto"/>
        <w:spacing w:before="127"/>
        <w:rPr>
          <w:rFonts w:ascii="Arial" w:hAnsi="Arial" w:cs="Arial"/>
          <w:bCs/>
          <w:sz w:val="22"/>
          <w:szCs w:val="22"/>
        </w:rPr>
      </w:pPr>
      <w:r w:rsidRPr="00187E36">
        <w:rPr>
          <w:rFonts w:ascii="Arial" w:hAnsi="Arial" w:cs="Arial"/>
          <w:bCs/>
          <w:sz w:val="22"/>
          <w:szCs w:val="22"/>
        </w:rPr>
        <w:t xml:space="preserve">Sala das Sessões, </w:t>
      </w:r>
      <w:r w:rsidR="00781F51" w:rsidRPr="00187E36">
        <w:rPr>
          <w:rFonts w:ascii="Arial" w:hAnsi="Arial" w:cs="Arial"/>
          <w:bCs/>
          <w:sz w:val="22"/>
          <w:szCs w:val="22"/>
        </w:rPr>
        <w:t>15 de janeiro de 2025.</w:t>
      </w:r>
    </w:p>
    <w:p w14:paraId="7C22811F" w14:textId="77777777" w:rsidR="009E6014" w:rsidRDefault="009E6014">
      <w:pPr>
        <w:pStyle w:val="Corpodetexto"/>
        <w:spacing w:before="127"/>
        <w:rPr>
          <w:rFonts w:ascii="Arial" w:hAnsi="Arial" w:cs="Arial"/>
          <w:bCs/>
          <w:sz w:val="22"/>
          <w:szCs w:val="22"/>
        </w:rPr>
      </w:pPr>
    </w:p>
    <w:p w14:paraId="3B4146A0" w14:textId="77777777" w:rsidR="00187605" w:rsidRDefault="00187605">
      <w:pPr>
        <w:pStyle w:val="Corpodetexto"/>
        <w:spacing w:before="127"/>
        <w:rPr>
          <w:rFonts w:ascii="Arial" w:hAnsi="Arial" w:cs="Arial"/>
          <w:bCs/>
          <w:sz w:val="22"/>
          <w:szCs w:val="22"/>
        </w:rPr>
      </w:pPr>
    </w:p>
    <w:p w14:paraId="5D403004" w14:textId="77777777" w:rsidR="00187605" w:rsidRDefault="00187605">
      <w:pPr>
        <w:pStyle w:val="Corpodetexto"/>
        <w:spacing w:before="127"/>
        <w:rPr>
          <w:rFonts w:ascii="Arial" w:hAnsi="Arial" w:cs="Arial"/>
          <w:bCs/>
          <w:sz w:val="22"/>
          <w:szCs w:val="22"/>
        </w:rPr>
      </w:pPr>
    </w:p>
    <w:p w14:paraId="3FC5A81A" w14:textId="47E4E5AA" w:rsidR="00187605" w:rsidRDefault="009E6014" w:rsidP="009E6014">
      <w:pPr>
        <w:pStyle w:val="Corpodetexto"/>
        <w:spacing w:before="127"/>
        <w:ind w:right="1306"/>
        <w:jc w:val="right"/>
        <w:rPr>
          <w:rFonts w:ascii="Arial" w:hAnsi="Arial" w:cs="Arial"/>
          <w:bCs/>
          <w:sz w:val="22"/>
          <w:szCs w:val="22"/>
        </w:rPr>
      </w:pP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187605">
        <w:rPr>
          <w:rFonts w:ascii="Arial" w:hAnsi="Arial" w:cs="Arial"/>
          <w:bCs/>
          <w:sz w:val="22"/>
          <w:szCs w:val="22"/>
        </w:rPr>
        <w:t xml:space="preserve"> Daubti Rocha</w:t>
      </w:r>
    </w:p>
    <w:p w14:paraId="71DE54FF" w14:textId="20CD544C" w:rsidR="00187605" w:rsidRDefault="001B407D" w:rsidP="001B407D">
      <w:pPr>
        <w:pStyle w:val="Corpodetexto"/>
        <w:spacing w:before="127"/>
        <w:jc w:val="center"/>
        <w:rPr>
          <w:rFonts w:ascii="Arial" w:hAnsi="Arial" w:cs="Arial"/>
          <w:bCs/>
          <w:sz w:val="22"/>
          <w:szCs w:val="22"/>
        </w:rPr>
      </w:pPr>
      <w:r>
        <w:rPr>
          <w:rFonts w:ascii="Arial" w:hAnsi="Arial" w:cs="Arial"/>
          <w:bCs/>
          <w:sz w:val="22"/>
          <w:szCs w:val="22"/>
        </w:rPr>
        <w:t xml:space="preserve">                                           </w:t>
      </w:r>
      <w:r w:rsidR="00187605">
        <w:rPr>
          <w:rFonts w:ascii="Arial" w:hAnsi="Arial" w:cs="Arial"/>
          <w:bCs/>
          <w:sz w:val="22"/>
          <w:szCs w:val="22"/>
        </w:rPr>
        <w:t>Vereador</w:t>
      </w:r>
    </w:p>
    <w:p w14:paraId="174C5A45" w14:textId="77777777" w:rsidR="00187605" w:rsidRDefault="00187605" w:rsidP="00187605">
      <w:pPr>
        <w:pStyle w:val="Corpodetexto"/>
        <w:spacing w:before="127"/>
        <w:jc w:val="right"/>
        <w:rPr>
          <w:rFonts w:ascii="Arial" w:hAnsi="Arial" w:cs="Arial"/>
          <w:bCs/>
          <w:sz w:val="22"/>
          <w:szCs w:val="22"/>
        </w:rPr>
      </w:pPr>
    </w:p>
    <w:p w14:paraId="44D853A6" w14:textId="77777777" w:rsidR="009E6014" w:rsidRDefault="009E6014" w:rsidP="009E6014">
      <w:pPr>
        <w:pStyle w:val="Corpodetexto"/>
        <w:spacing w:before="127"/>
        <w:rPr>
          <w:rFonts w:ascii="Arial" w:hAnsi="Arial" w:cs="Arial"/>
          <w:bCs/>
          <w:sz w:val="22"/>
          <w:szCs w:val="22"/>
        </w:rPr>
      </w:pPr>
    </w:p>
    <w:p w14:paraId="331BA929" w14:textId="1CAD3D74" w:rsidR="00187605" w:rsidRDefault="001B407D" w:rsidP="009E6014">
      <w:pPr>
        <w:pStyle w:val="Corpodetexto"/>
        <w:spacing w:before="127"/>
        <w:rPr>
          <w:rFonts w:ascii="Arial" w:hAnsi="Arial" w:cs="Arial"/>
          <w:bCs/>
          <w:sz w:val="22"/>
          <w:szCs w:val="22"/>
        </w:rPr>
      </w:pPr>
      <w:r>
        <w:rPr>
          <w:rFonts w:ascii="Arial" w:hAnsi="Arial" w:cs="Arial"/>
          <w:bCs/>
          <w:sz w:val="22"/>
          <w:szCs w:val="22"/>
        </w:rPr>
        <w:t xml:space="preserve">                                                               </w:t>
      </w:r>
      <w:r w:rsidR="00187605">
        <w:rPr>
          <w:rFonts w:ascii="Arial" w:hAnsi="Arial" w:cs="Arial"/>
          <w:bCs/>
          <w:sz w:val="22"/>
          <w:szCs w:val="22"/>
        </w:rPr>
        <w:t>Marcos Lameque</w:t>
      </w:r>
    </w:p>
    <w:p w14:paraId="5EB05FD3" w14:textId="45E27380" w:rsidR="00E0370F" w:rsidRDefault="001B407D" w:rsidP="009E6014">
      <w:pPr>
        <w:pStyle w:val="Corpodetexto"/>
        <w:spacing w:before="127"/>
        <w:jc w:val="center"/>
        <w:rPr>
          <w:rFonts w:ascii="Arial" w:hAnsi="Arial" w:cs="Arial"/>
          <w:bCs/>
          <w:sz w:val="22"/>
          <w:szCs w:val="22"/>
        </w:rPr>
      </w:pPr>
      <w:r>
        <w:rPr>
          <w:rFonts w:ascii="Arial" w:hAnsi="Arial" w:cs="Arial"/>
          <w:bCs/>
          <w:sz w:val="22"/>
          <w:szCs w:val="22"/>
        </w:rPr>
        <w:t xml:space="preserve">                                                </w:t>
      </w:r>
      <w:r w:rsidR="00187605">
        <w:rPr>
          <w:rFonts w:ascii="Arial" w:hAnsi="Arial" w:cs="Arial"/>
          <w:bCs/>
          <w:sz w:val="22"/>
          <w:szCs w:val="22"/>
        </w:rPr>
        <w:t>Vereador</w:t>
      </w:r>
    </w:p>
    <w:p w14:paraId="034A873C" w14:textId="77777777" w:rsidR="00E0370F" w:rsidRDefault="00E0370F" w:rsidP="00187605">
      <w:pPr>
        <w:pStyle w:val="Corpodetexto"/>
        <w:spacing w:before="127"/>
        <w:jc w:val="right"/>
        <w:rPr>
          <w:rFonts w:ascii="Arial" w:hAnsi="Arial" w:cs="Arial"/>
          <w:bCs/>
          <w:sz w:val="22"/>
          <w:szCs w:val="22"/>
        </w:rPr>
      </w:pPr>
    </w:p>
    <w:p w14:paraId="7E36FD8F" w14:textId="77777777" w:rsidR="00E0370F" w:rsidRDefault="00E0370F">
      <w:pPr>
        <w:pStyle w:val="Corpodetexto"/>
        <w:spacing w:before="127"/>
        <w:rPr>
          <w:rFonts w:ascii="Arial" w:hAnsi="Arial" w:cs="Arial"/>
          <w:bCs/>
          <w:sz w:val="22"/>
          <w:szCs w:val="22"/>
        </w:rPr>
      </w:pPr>
    </w:p>
    <w:p w14:paraId="7B8B6BA8" w14:textId="77777777" w:rsidR="00E0370F" w:rsidRDefault="00E0370F">
      <w:pPr>
        <w:pStyle w:val="Corpodetexto"/>
        <w:spacing w:before="127"/>
        <w:rPr>
          <w:rFonts w:ascii="Arial" w:hAnsi="Arial" w:cs="Arial"/>
          <w:bCs/>
          <w:sz w:val="22"/>
          <w:szCs w:val="22"/>
        </w:rPr>
      </w:pPr>
    </w:p>
    <w:p w14:paraId="65EFED5A" w14:textId="77777777" w:rsidR="00E0370F" w:rsidRPr="00187E36" w:rsidRDefault="00E0370F">
      <w:pPr>
        <w:pStyle w:val="Corpodetexto"/>
        <w:spacing w:before="127"/>
        <w:rPr>
          <w:rFonts w:ascii="Arial" w:hAnsi="Arial" w:cs="Arial"/>
          <w:bCs/>
          <w:sz w:val="22"/>
          <w:szCs w:val="22"/>
        </w:rPr>
      </w:pPr>
    </w:p>
    <w:p w14:paraId="48D7340E" w14:textId="77777777" w:rsidR="00781F51" w:rsidRDefault="00781F51">
      <w:pPr>
        <w:pStyle w:val="Corpodetexto"/>
        <w:spacing w:before="127"/>
        <w:rPr>
          <w:rFonts w:ascii="Arial"/>
          <w:bCs/>
        </w:rPr>
      </w:pPr>
    </w:p>
    <w:p w14:paraId="07394483" w14:textId="77777777" w:rsidR="00781F51" w:rsidRPr="00781F51" w:rsidRDefault="00781F51">
      <w:pPr>
        <w:pStyle w:val="Corpodetexto"/>
        <w:spacing w:before="127"/>
        <w:rPr>
          <w:rFonts w:ascii="Arial"/>
          <w:bCs/>
        </w:rPr>
      </w:pPr>
    </w:p>
    <w:sectPr w:rsidR="00781F51" w:rsidRPr="00781F51" w:rsidSect="009E6014">
      <w:type w:val="continuous"/>
      <w:pgSz w:w="12240" w:h="15840"/>
      <w:pgMar w:top="380" w:right="850" w:bottom="280" w:left="992" w:header="437" w:footer="1437" w:gutter="0"/>
      <w:cols w:num="3" w:space="3909" w:equalWidth="0">
        <w:col w:w="6693" w:space="40"/>
        <w:col w:w="1992" w:space="39"/>
        <w:col w:w="163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AF1FC" w14:textId="77777777" w:rsidR="00605C0F" w:rsidRDefault="00605C0F">
      <w:r>
        <w:separator/>
      </w:r>
    </w:p>
  </w:endnote>
  <w:endnote w:type="continuationSeparator" w:id="0">
    <w:p w14:paraId="0EFC4E2B" w14:textId="77777777" w:rsidR="00605C0F" w:rsidRDefault="0060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2E1DE" w14:textId="77777777" w:rsidR="00BE3BB3" w:rsidRDefault="00BE3BB3" w:rsidP="00BE3BB3">
    <w:pPr>
      <w:rPr>
        <w:rFonts w:ascii="Century Gothic" w:eastAsia="Times New Roman" w:hAnsi="Century Gothic" w:cs="Times New Roman"/>
        <w:sz w:val="24"/>
        <w:lang w:val="pt-BR"/>
      </w:rPr>
    </w:pPr>
    <w:r>
      <w:rPr>
        <w:sz w:val="24"/>
      </w:rPr>
      <w:t>______________________________________________________________________</w:t>
    </w:r>
  </w:p>
  <w:p w14:paraId="56AFCEC0" w14:textId="77777777" w:rsidR="00BE3BB3" w:rsidRDefault="00BE3BB3" w:rsidP="00BE3BB3">
    <w:pPr>
      <w:pStyle w:val="Rodap"/>
      <w:jc w:val="center"/>
      <w:rPr>
        <w:rFonts w:ascii="Tahoma" w:hAnsi="Tahoma"/>
        <w:color w:val="000000"/>
        <w:sz w:val="16"/>
      </w:rPr>
    </w:pPr>
    <w:r>
      <w:rPr>
        <w:rFonts w:ascii="Tahoma" w:hAnsi="Tahoma"/>
        <w:color w:val="000000"/>
        <w:sz w:val="16"/>
      </w:rPr>
      <w:t xml:space="preserve">Rua </w:t>
    </w:r>
    <w:r>
      <w:rPr>
        <w:rFonts w:ascii="Tahoma" w:hAnsi="Tahoma"/>
        <w:color w:val="000000"/>
        <w:sz w:val="16"/>
      </w:rPr>
      <w:t>2 de Julho, 79 - Centro - CEP: 45.200-270 - Tels: (73) 525-4021/4022 - Telefax (73) 525-1141 - Jequié (BA)</w:t>
    </w:r>
  </w:p>
  <w:p w14:paraId="319B7212" w14:textId="77777777" w:rsidR="00BE3BB3" w:rsidRDefault="00BE3BB3" w:rsidP="00BE3BB3">
    <w:pPr>
      <w:pStyle w:val="Rodap"/>
      <w:jc w:val="center"/>
      <w:rPr>
        <w:rFonts w:ascii="Century Gothic" w:hAnsi="Century Gothic"/>
        <w:sz w:val="24"/>
        <w:lang w:val="en-US"/>
      </w:rPr>
    </w:pPr>
    <w:r>
      <w:rPr>
        <w:rFonts w:ascii="Tahoma" w:hAnsi="Tahoma"/>
        <w:color w:val="000000"/>
        <w:sz w:val="16"/>
      </w:rPr>
      <w:t xml:space="preserve">Home-page: </w:t>
    </w:r>
    <w:hyperlink r:id="rId1" w:history="1">
      <w:r>
        <w:rPr>
          <w:rStyle w:val="Hyperlink"/>
          <w:rFonts w:ascii="Tahoma" w:hAnsi="Tahoma"/>
          <w:color w:val="000000"/>
          <w:sz w:val="16"/>
        </w:rPr>
        <w:t>http://cmjeq.interlegis.gov.br</w:t>
      </w:r>
    </w:hyperlink>
    <w:r>
      <w:rPr>
        <w:rFonts w:ascii="Tahoma" w:hAnsi="Tahoma"/>
        <w:color w:val="000000"/>
        <w:sz w:val="16"/>
      </w:rPr>
      <w:t xml:space="preserve">       E-mail: </w:t>
    </w:r>
    <w:hyperlink r:id="rId2" w:history="1">
      <w:r>
        <w:rPr>
          <w:rStyle w:val="Hyperlink"/>
          <w:rFonts w:ascii="Tahoma" w:hAnsi="Tahoma"/>
          <w:color w:val="000000"/>
          <w:sz w:val="16"/>
        </w:rPr>
        <w:t>camjeq@uol.com.br</w:t>
      </w:r>
    </w:hyperlink>
    <w:r>
      <w:rPr>
        <w:rFonts w:ascii="Tahoma" w:hAnsi="Tahoma"/>
        <w:color w:val="00000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652C2" w14:textId="77777777" w:rsidR="00605C0F" w:rsidRDefault="00605C0F">
      <w:r>
        <w:separator/>
      </w:r>
    </w:p>
  </w:footnote>
  <w:footnote w:type="continuationSeparator" w:id="0">
    <w:p w14:paraId="077DE9A9" w14:textId="77777777" w:rsidR="00605C0F" w:rsidRDefault="00605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6CDAD" w14:textId="77777777" w:rsidR="00707A36" w:rsidRDefault="00707A36" w:rsidP="00707A36">
    <w:pPr>
      <w:pStyle w:val="Cabealho"/>
      <w:jc w:val="center"/>
    </w:pPr>
    <w:r w:rsidRPr="00FF11C9">
      <w:rPr>
        <w:noProof/>
        <w:lang w:eastAsia="pt-BR"/>
      </w:rPr>
      <w:drawing>
        <wp:inline distT="0" distB="0" distL="0" distR="0" wp14:anchorId="588C4556" wp14:editId="184CD7AD">
          <wp:extent cx="1066800" cy="1126398"/>
          <wp:effectExtent l="0" t="0" r="0" b="0"/>
          <wp:docPr id="560813657" name="Imagem 56081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260" cy="1139554"/>
                  </a:xfrm>
                  <a:prstGeom prst="rect">
                    <a:avLst/>
                  </a:prstGeom>
                  <a:noFill/>
                  <a:ln>
                    <a:noFill/>
                  </a:ln>
                </pic:spPr>
              </pic:pic>
            </a:graphicData>
          </a:graphic>
        </wp:inline>
      </w:drawing>
    </w:r>
  </w:p>
  <w:p w14:paraId="264D3220" w14:textId="77777777" w:rsidR="00707A36" w:rsidRDefault="00707A36" w:rsidP="00707A36">
    <w:pPr>
      <w:pStyle w:val="Cabealho"/>
      <w:jc w:val="center"/>
    </w:pPr>
    <w:r>
      <w:t>ESTADO DA BAHIA</w:t>
    </w:r>
  </w:p>
  <w:p w14:paraId="7A88CC04" w14:textId="77777777" w:rsidR="00707A36" w:rsidRDefault="00707A36" w:rsidP="00707A36">
    <w:pPr>
      <w:pStyle w:val="Cabealho"/>
      <w:jc w:val="center"/>
    </w:pPr>
    <w:r>
      <w:t>CÂMARA MUNICIPAL DE JEQUIÉ</w:t>
    </w:r>
  </w:p>
  <w:p w14:paraId="6D079FD9" w14:textId="77777777" w:rsidR="00707A36" w:rsidRDefault="00707A36" w:rsidP="00707A36">
    <w:pPr>
      <w:pStyle w:val="Cabealho"/>
      <w:jc w:val="center"/>
    </w:pPr>
    <w:r>
      <w:t>“Casa de Zenildo Tourinho”</w:t>
    </w:r>
  </w:p>
  <w:p w14:paraId="6F81DBF0" w14:textId="30C738CF" w:rsidR="006861BE" w:rsidRDefault="006861BE">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106FB"/>
    <w:multiLevelType w:val="hybridMultilevel"/>
    <w:tmpl w:val="F16C5B22"/>
    <w:lvl w:ilvl="0" w:tplc="C0FC2C96">
      <w:start w:val="1"/>
      <w:numFmt w:val="upperRoman"/>
      <w:lvlText w:val="%1."/>
      <w:lvlJc w:val="left"/>
      <w:pPr>
        <w:ind w:left="388" w:hanging="248"/>
        <w:jc w:val="left"/>
      </w:pPr>
      <w:rPr>
        <w:rFonts w:ascii="Arial MT" w:eastAsia="Arial MT" w:hAnsi="Arial MT" w:cs="Arial MT" w:hint="default"/>
        <w:b w:val="0"/>
        <w:bCs w:val="0"/>
        <w:i w:val="0"/>
        <w:iCs w:val="0"/>
        <w:spacing w:val="0"/>
        <w:w w:val="100"/>
        <w:sz w:val="24"/>
        <w:szCs w:val="24"/>
        <w:lang w:val="pt-PT" w:eastAsia="en-US" w:bidi="ar-SA"/>
      </w:rPr>
    </w:lvl>
    <w:lvl w:ilvl="1" w:tplc="C734AF6C">
      <w:numFmt w:val="bullet"/>
      <w:lvlText w:val="•"/>
      <w:lvlJc w:val="left"/>
      <w:pPr>
        <w:ind w:left="1446" w:hanging="248"/>
      </w:pPr>
      <w:rPr>
        <w:rFonts w:hint="default"/>
        <w:lang w:val="pt-PT" w:eastAsia="en-US" w:bidi="ar-SA"/>
      </w:rPr>
    </w:lvl>
    <w:lvl w:ilvl="2" w:tplc="3C4E0FC2">
      <w:numFmt w:val="bullet"/>
      <w:lvlText w:val="•"/>
      <w:lvlJc w:val="left"/>
      <w:pPr>
        <w:ind w:left="2513" w:hanging="248"/>
      </w:pPr>
      <w:rPr>
        <w:rFonts w:hint="default"/>
        <w:lang w:val="pt-PT" w:eastAsia="en-US" w:bidi="ar-SA"/>
      </w:rPr>
    </w:lvl>
    <w:lvl w:ilvl="3" w:tplc="D6C0358E">
      <w:numFmt w:val="bullet"/>
      <w:lvlText w:val="•"/>
      <w:lvlJc w:val="left"/>
      <w:pPr>
        <w:ind w:left="3580" w:hanging="248"/>
      </w:pPr>
      <w:rPr>
        <w:rFonts w:hint="default"/>
        <w:lang w:val="pt-PT" w:eastAsia="en-US" w:bidi="ar-SA"/>
      </w:rPr>
    </w:lvl>
    <w:lvl w:ilvl="4" w:tplc="EA487CCA">
      <w:numFmt w:val="bullet"/>
      <w:lvlText w:val="•"/>
      <w:lvlJc w:val="left"/>
      <w:pPr>
        <w:ind w:left="4647" w:hanging="248"/>
      </w:pPr>
      <w:rPr>
        <w:rFonts w:hint="default"/>
        <w:lang w:val="pt-PT" w:eastAsia="en-US" w:bidi="ar-SA"/>
      </w:rPr>
    </w:lvl>
    <w:lvl w:ilvl="5" w:tplc="EB687610">
      <w:numFmt w:val="bullet"/>
      <w:lvlText w:val="•"/>
      <w:lvlJc w:val="left"/>
      <w:pPr>
        <w:ind w:left="5714" w:hanging="248"/>
      </w:pPr>
      <w:rPr>
        <w:rFonts w:hint="default"/>
        <w:lang w:val="pt-PT" w:eastAsia="en-US" w:bidi="ar-SA"/>
      </w:rPr>
    </w:lvl>
    <w:lvl w:ilvl="6" w:tplc="E87ED2C8">
      <w:numFmt w:val="bullet"/>
      <w:lvlText w:val="•"/>
      <w:lvlJc w:val="left"/>
      <w:pPr>
        <w:ind w:left="6781" w:hanging="248"/>
      </w:pPr>
      <w:rPr>
        <w:rFonts w:hint="default"/>
        <w:lang w:val="pt-PT" w:eastAsia="en-US" w:bidi="ar-SA"/>
      </w:rPr>
    </w:lvl>
    <w:lvl w:ilvl="7" w:tplc="0218BF46">
      <w:numFmt w:val="bullet"/>
      <w:lvlText w:val="•"/>
      <w:lvlJc w:val="left"/>
      <w:pPr>
        <w:ind w:left="7848" w:hanging="248"/>
      </w:pPr>
      <w:rPr>
        <w:rFonts w:hint="default"/>
        <w:lang w:val="pt-PT" w:eastAsia="en-US" w:bidi="ar-SA"/>
      </w:rPr>
    </w:lvl>
    <w:lvl w:ilvl="8" w:tplc="6C28C6E0">
      <w:numFmt w:val="bullet"/>
      <w:lvlText w:val="•"/>
      <w:lvlJc w:val="left"/>
      <w:pPr>
        <w:ind w:left="8915" w:hanging="248"/>
      </w:pPr>
      <w:rPr>
        <w:rFonts w:hint="default"/>
        <w:lang w:val="pt-PT" w:eastAsia="en-US" w:bidi="ar-SA"/>
      </w:rPr>
    </w:lvl>
  </w:abstractNum>
  <w:abstractNum w:abstractNumId="1" w15:restartNumberingAfterBreak="0">
    <w:nsid w:val="0DB05CDC"/>
    <w:multiLevelType w:val="hybridMultilevel"/>
    <w:tmpl w:val="C42C6C9C"/>
    <w:lvl w:ilvl="0" w:tplc="3C74965C">
      <w:start w:val="1"/>
      <w:numFmt w:val="upperRoman"/>
      <w:lvlText w:val="%1."/>
      <w:lvlJc w:val="left"/>
      <w:pPr>
        <w:ind w:left="1140" w:hanging="72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 w15:restartNumberingAfterBreak="0">
    <w:nsid w:val="6CC50994"/>
    <w:multiLevelType w:val="hybridMultilevel"/>
    <w:tmpl w:val="5BD8F704"/>
    <w:lvl w:ilvl="0" w:tplc="131EDA1E">
      <w:start w:val="1"/>
      <w:numFmt w:val="upperRoman"/>
      <w:lvlText w:val="%1."/>
      <w:lvlJc w:val="left"/>
      <w:pPr>
        <w:ind w:left="422" w:hanging="226"/>
        <w:jc w:val="right"/>
      </w:pPr>
      <w:rPr>
        <w:rFonts w:ascii="Arial MT" w:eastAsia="Arial MT" w:hAnsi="Arial MT" w:cs="Arial MT" w:hint="default"/>
        <w:b w:val="0"/>
        <w:bCs w:val="0"/>
        <w:i w:val="0"/>
        <w:iCs w:val="0"/>
        <w:color w:val="211F1F"/>
        <w:spacing w:val="0"/>
        <w:w w:val="94"/>
        <w:sz w:val="20"/>
        <w:szCs w:val="20"/>
        <w:lang w:val="pt-PT" w:eastAsia="en-US" w:bidi="ar-SA"/>
      </w:rPr>
    </w:lvl>
    <w:lvl w:ilvl="1" w:tplc="5F42D80E">
      <w:numFmt w:val="bullet"/>
      <w:lvlText w:val="•"/>
      <w:lvlJc w:val="left"/>
      <w:pPr>
        <w:ind w:left="1482" w:hanging="226"/>
      </w:pPr>
      <w:rPr>
        <w:rFonts w:hint="default"/>
        <w:lang w:val="pt-PT" w:eastAsia="en-US" w:bidi="ar-SA"/>
      </w:rPr>
    </w:lvl>
    <w:lvl w:ilvl="2" w:tplc="0D665E1C">
      <w:numFmt w:val="bullet"/>
      <w:lvlText w:val="•"/>
      <w:lvlJc w:val="left"/>
      <w:pPr>
        <w:ind w:left="2545" w:hanging="226"/>
      </w:pPr>
      <w:rPr>
        <w:rFonts w:hint="default"/>
        <w:lang w:val="pt-PT" w:eastAsia="en-US" w:bidi="ar-SA"/>
      </w:rPr>
    </w:lvl>
    <w:lvl w:ilvl="3" w:tplc="D09A5F2E">
      <w:numFmt w:val="bullet"/>
      <w:lvlText w:val="•"/>
      <w:lvlJc w:val="left"/>
      <w:pPr>
        <w:ind w:left="3608" w:hanging="226"/>
      </w:pPr>
      <w:rPr>
        <w:rFonts w:hint="default"/>
        <w:lang w:val="pt-PT" w:eastAsia="en-US" w:bidi="ar-SA"/>
      </w:rPr>
    </w:lvl>
    <w:lvl w:ilvl="4" w:tplc="EDCC4AE0">
      <w:numFmt w:val="bullet"/>
      <w:lvlText w:val="•"/>
      <w:lvlJc w:val="left"/>
      <w:pPr>
        <w:ind w:left="4671" w:hanging="226"/>
      </w:pPr>
      <w:rPr>
        <w:rFonts w:hint="default"/>
        <w:lang w:val="pt-PT" w:eastAsia="en-US" w:bidi="ar-SA"/>
      </w:rPr>
    </w:lvl>
    <w:lvl w:ilvl="5" w:tplc="C5EC68D8">
      <w:numFmt w:val="bullet"/>
      <w:lvlText w:val="•"/>
      <w:lvlJc w:val="left"/>
      <w:pPr>
        <w:ind w:left="5734" w:hanging="226"/>
      </w:pPr>
      <w:rPr>
        <w:rFonts w:hint="default"/>
        <w:lang w:val="pt-PT" w:eastAsia="en-US" w:bidi="ar-SA"/>
      </w:rPr>
    </w:lvl>
    <w:lvl w:ilvl="6" w:tplc="BB3C61BC">
      <w:numFmt w:val="bullet"/>
      <w:lvlText w:val="•"/>
      <w:lvlJc w:val="left"/>
      <w:pPr>
        <w:ind w:left="6797" w:hanging="226"/>
      </w:pPr>
      <w:rPr>
        <w:rFonts w:hint="default"/>
        <w:lang w:val="pt-PT" w:eastAsia="en-US" w:bidi="ar-SA"/>
      </w:rPr>
    </w:lvl>
    <w:lvl w:ilvl="7" w:tplc="CAAA7836">
      <w:numFmt w:val="bullet"/>
      <w:lvlText w:val="•"/>
      <w:lvlJc w:val="left"/>
      <w:pPr>
        <w:ind w:left="7860" w:hanging="226"/>
      </w:pPr>
      <w:rPr>
        <w:rFonts w:hint="default"/>
        <w:lang w:val="pt-PT" w:eastAsia="en-US" w:bidi="ar-SA"/>
      </w:rPr>
    </w:lvl>
    <w:lvl w:ilvl="8" w:tplc="1F207908">
      <w:numFmt w:val="bullet"/>
      <w:lvlText w:val="•"/>
      <w:lvlJc w:val="left"/>
      <w:pPr>
        <w:ind w:left="8923" w:hanging="226"/>
      </w:pPr>
      <w:rPr>
        <w:rFonts w:hint="default"/>
        <w:lang w:val="pt-PT" w:eastAsia="en-US" w:bidi="ar-SA"/>
      </w:rPr>
    </w:lvl>
  </w:abstractNum>
  <w:abstractNum w:abstractNumId="3" w15:restartNumberingAfterBreak="0">
    <w:nsid w:val="7A585D01"/>
    <w:multiLevelType w:val="hybridMultilevel"/>
    <w:tmpl w:val="F71219EC"/>
    <w:lvl w:ilvl="0" w:tplc="FFFFFFFF">
      <w:start w:val="1"/>
      <w:numFmt w:val="upperRoman"/>
      <w:lvlText w:val="%1."/>
      <w:lvlJc w:val="left"/>
      <w:pPr>
        <w:ind w:left="862" w:hanging="72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828253633">
    <w:abstractNumId w:val="2"/>
  </w:num>
  <w:num w:numId="2" w16cid:durableId="329914635">
    <w:abstractNumId w:val="0"/>
  </w:num>
  <w:num w:numId="3" w16cid:durableId="2009401761">
    <w:abstractNumId w:val="1"/>
  </w:num>
  <w:num w:numId="4" w16cid:durableId="1978992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BE"/>
    <w:rsid w:val="000A0BEF"/>
    <w:rsid w:val="00117E9A"/>
    <w:rsid w:val="00187605"/>
    <w:rsid w:val="00187E36"/>
    <w:rsid w:val="001B407D"/>
    <w:rsid w:val="003E0F8A"/>
    <w:rsid w:val="003F7F50"/>
    <w:rsid w:val="00605C0F"/>
    <w:rsid w:val="006861BE"/>
    <w:rsid w:val="00707A36"/>
    <w:rsid w:val="00781F51"/>
    <w:rsid w:val="0092729D"/>
    <w:rsid w:val="009E6014"/>
    <w:rsid w:val="00B36E43"/>
    <w:rsid w:val="00B411EB"/>
    <w:rsid w:val="00BE3BB3"/>
    <w:rsid w:val="00BF5160"/>
    <w:rsid w:val="00CA6B3F"/>
    <w:rsid w:val="00E0370F"/>
    <w:rsid w:val="00E81464"/>
    <w:rsid w:val="00EC1E54"/>
    <w:rsid w:val="00EE66AB"/>
    <w:rsid w:val="00FD6F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FB284"/>
  <w15:docId w15:val="{C5798BF3-0809-4293-BD40-5381C27D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spacing w:before="1"/>
      <w:outlineLvl w:val="0"/>
    </w:pPr>
    <w:rPr>
      <w:rFonts w:ascii="Trebuchet MS" w:eastAsia="Trebuchet MS" w:hAnsi="Trebuchet MS" w:cs="Trebuchet MS"/>
      <w:sz w:val="27"/>
      <w:szCs w:val="27"/>
    </w:rPr>
  </w:style>
  <w:style w:type="paragraph" w:styleId="Ttulo2">
    <w:name w:val="heading 2"/>
    <w:basedOn w:val="Normal"/>
    <w:uiPriority w:val="9"/>
    <w:unhideWhenUsed/>
    <w:qFormat/>
    <w:pPr>
      <w:ind w:left="85"/>
      <w:outlineLvl w:val="1"/>
    </w:pPr>
    <w:rPr>
      <w:rFonts w:ascii="Arial" w:eastAsia="Arial" w:hAnsi="Arial" w:cs="Arial"/>
      <w:b/>
      <w:bCs/>
      <w:sz w:val="24"/>
      <w:szCs w:val="24"/>
    </w:rPr>
  </w:style>
  <w:style w:type="paragraph" w:styleId="Ttulo3">
    <w:name w:val="heading 3"/>
    <w:basedOn w:val="Normal"/>
    <w:uiPriority w:val="9"/>
    <w:unhideWhenUsed/>
    <w:qFormat/>
    <w:pPr>
      <w:outlineLvl w:val="2"/>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BE3BB3"/>
    <w:pPr>
      <w:tabs>
        <w:tab w:val="center" w:pos="4252"/>
        <w:tab w:val="right" w:pos="8504"/>
      </w:tabs>
    </w:pPr>
  </w:style>
  <w:style w:type="character" w:customStyle="1" w:styleId="CabealhoChar">
    <w:name w:val="Cabeçalho Char"/>
    <w:basedOn w:val="Fontepargpadro"/>
    <w:link w:val="Cabealho"/>
    <w:uiPriority w:val="99"/>
    <w:rsid w:val="00BE3BB3"/>
    <w:rPr>
      <w:rFonts w:ascii="Arial MT" w:eastAsia="Arial MT" w:hAnsi="Arial MT" w:cs="Arial MT"/>
      <w:lang w:val="pt-PT"/>
    </w:rPr>
  </w:style>
  <w:style w:type="paragraph" w:styleId="Rodap">
    <w:name w:val="footer"/>
    <w:basedOn w:val="Normal"/>
    <w:link w:val="RodapChar"/>
    <w:unhideWhenUsed/>
    <w:rsid w:val="00BE3BB3"/>
    <w:pPr>
      <w:tabs>
        <w:tab w:val="center" w:pos="4252"/>
        <w:tab w:val="right" w:pos="8504"/>
      </w:tabs>
    </w:pPr>
  </w:style>
  <w:style w:type="character" w:customStyle="1" w:styleId="RodapChar">
    <w:name w:val="Rodapé Char"/>
    <w:basedOn w:val="Fontepargpadro"/>
    <w:link w:val="Rodap"/>
    <w:rsid w:val="00BE3BB3"/>
    <w:rPr>
      <w:rFonts w:ascii="Arial MT" w:eastAsia="Arial MT" w:hAnsi="Arial MT" w:cs="Arial MT"/>
      <w:lang w:val="pt-PT"/>
    </w:rPr>
  </w:style>
  <w:style w:type="character" w:styleId="Hyperlink">
    <w:name w:val="Hyperlink"/>
    <w:uiPriority w:val="99"/>
    <w:unhideWhenUsed/>
    <w:rsid w:val="00BE3B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688354">
      <w:bodyDiv w:val="1"/>
      <w:marLeft w:val="0"/>
      <w:marRight w:val="0"/>
      <w:marTop w:val="0"/>
      <w:marBottom w:val="0"/>
      <w:divBdr>
        <w:top w:val="none" w:sz="0" w:space="0" w:color="auto"/>
        <w:left w:val="none" w:sz="0" w:space="0" w:color="auto"/>
        <w:bottom w:val="none" w:sz="0" w:space="0" w:color="auto"/>
        <w:right w:val="none" w:sz="0" w:space="0" w:color="auto"/>
      </w:divBdr>
    </w:div>
    <w:div w:id="1074011704">
      <w:bodyDiv w:val="1"/>
      <w:marLeft w:val="0"/>
      <w:marRight w:val="0"/>
      <w:marTop w:val="0"/>
      <w:marBottom w:val="0"/>
      <w:divBdr>
        <w:top w:val="none" w:sz="0" w:space="0" w:color="auto"/>
        <w:left w:val="none" w:sz="0" w:space="0" w:color="auto"/>
        <w:bottom w:val="none" w:sz="0" w:space="0" w:color="auto"/>
        <w:right w:val="none" w:sz="0" w:space="0" w:color="auto"/>
      </w:divBdr>
    </w:div>
    <w:div w:id="1424497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amjeq@uol.com.br" TargetMode="External"/><Relationship Id="rId1" Type="http://schemas.openxmlformats.org/officeDocument/2006/relationships/hyperlink" Target="http://cmjeq.interlegi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641</Words>
  <Characters>3465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dcterms:created xsi:type="dcterms:W3CDTF">2025-01-14T17:09:00Z</dcterms:created>
  <dcterms:modified xsi:type="dcterms:W3CDTF">2025-01-17T12:02:00Z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Microsoft® Word LTSC</vt:lpwstr>
  </property>
  <property fmtid="{D5CDD505-2E9C-101B-9397-08002B2CF9AE}" pid="4" name="LastSaved">
    <vt:filetime>2025-01-14T00:00:00Z</vt:filetime>
  </property>
  <property fmtid="{D5CDD505-2E9C-101B-9397-08002B2CF9AE}" pid="5" name="Producer">
    <vt:lpwstr>Microsoft® Word LTSC</vt:lpwstr>
  </property>
</Properties>
</file>