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D6B0" w14:textId="77777777" w:rsidR="002D6F45" w:rsidRPr="00103002" w:rsidRDefault="002D6F45" w:rsidP="006D3498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  <w:sz w:val="22"/>
          <w:szCs w:val="22"/>
        </w:rPr>
      </w:pPr>
    </w:p>
    <w:p w14:paraId="672CFB99" w14:textId="77777777" w:rsidR="000B62BA" w:rsidRPr="00103002" w:rsidRDefault="000B62BA" w:rsidP="006D3498">
      <w:pPr>
        <w:pStyle w:val="NormalWeb"/>
        <w:spacing w:before="0" w:beforeAutospacing="0" w:after="0" w:afterAutospacing="0" w:line="360" w:lineRule="auto"/>
        <w:jc w:val="center"/>
        <w:rPr>
          <w:rStyle w:val="nfase"/>
          <w:rFonts w:ascii="Arial" w:hAnsi="Arial" w:cs="Arial"/>
          <w:b/>
          <w:sz w:val="22"/>
          <w:szCs w:val="22"/>
        </w:rPr>
      </w:pPr>
      <w:r w:rsidRPr="00103002">
        <w:rPr>
          <w:rStyle w:val="nfase"/>
          <w:rFonts w:ascii="Arial" w:hAnsi="Arial" w:cs="Arial"/>
          <w:b/>
          <w:sz w:val="22"/>
          <w:szCs w:val="22"/>
        </w:rPr>
        <w:t xml:space="preserve">PROJETO DE LEI  </w:t>
      </w:r>
      <w:r w:rsidR="00C34B8A">
        <w:rPr>
          <w:rStyle w:val="nfase"/>
          <w:rFonts w:ascii="Arial" w:hAnsi="Arial" w:cs="Arial"/>
          <w:b/>
          <w:sz w:val="22"/>
          <w:szCs w:val="22"/>
        </w:rPr>
        <w:t>79</w:t>
      </w:r>
      <w:r w:rsidR="00BC37F0" w:rsidRPr="00103002">
        <w:rPr>
          <w:rStyle w:val="nfase"/>
          <w:rFonts w:ascii="Arial" w:hAnsi="Arial" w:cs="Arial"/>
          <w:b/>
          <w:sz w:val="22"/>
          <w:szCs w:val="22"/>
        </w:rPr>
        <w:t>/</w:t>
      </w:r>
      <w:r w:rsidR="00E33BEE" w:rsidRPr="00103002">
        <w:rPr>
          <w:rStyle w:val="nfase"/>
          <w:rFonts w:ascii="Arial" w:hAnsi="Arial" w:cs="Arial"/>
          <w:b/>
          <w:sz w:val="22"/>
          <w:szCs w:val="22"/>
        </w:rPr>
        <w:t>20</w:t>
      </w:r>
      <w:r w:rsidR="00DF1E50" w:rsidRPr="00103002">
        <w:rPr>
          <w:rStyle w:val="nfase"/>
          <w:rFonts w:ascii="Arial" w:hAnsi="Arial" w:cs="Arial"/>
          <w:b/>
          <w:sz w:val="22"/>
          <w:szCs w:val="22"/>
        </w:rPr>
        <w:t>2</w:t>
      </w:r>
      <w:r w:rsidRPr="00103002">
        <w:rPr>
          <w:rStyle w:val="nfase"/>
          <w:rFonts w:ascii="Arial" w:hAnsi="Arial" w:cs="Arial"/>
          <w:b/>
          <w:sz w:val="22"/>
          <w:szCs w:val="22"/>
        </w:rPr>
        <w:t>1</w:t>
      </w:r>
    </w:p>
    <w:p w14:paraId="43BCF85F" w14:textId="77777777" w:rsidR="00E015FA" w:rsidRPr="00103002" w:rsidRDefault="00767317" w:rsidP="00D06066">
      <w:pPr>
        <w:shd w:val="clear" w:color="auto" w:fill="FFFFFF"/>
        <w:spacing w:after="0" w:line="360" w:lineRule="auto"/>
        <w:ind w:left="3969"/>
        <w:jc w:val="both"/>
        <w:rPr>
          <w:rFonts w:ascii="Arial" w:hAnsi="Arial" w:cs="Arial"/>
        </w:rPr>
      </w:pPr>
      <w:r w:rsidRPr="00103002">
        <w:rPr>
          <w:rFonts w:ascii="Arial" w:eastAsia="Times New Roman" w:hAnsi="Arial" w:cs="Arial"/>
          <w:color w:val="000000"/>
          <w:lang w:eastAsia="pt-BR"/>
        </w:rPr>
        <w:br/>
      </w:r>
      <w:r w:rsidR="00C34B8A">
        <w:rPr>
          <w:rFonts w:ascii="Arial" w:hAnsi="Arial" w:cs="Arial"/>
        </w:rPr>
        <w:t xml:space="preserve">“FICA </w:t>
      </w:r>
      <w:proofErr w:type="gramStart"/>
      <w:r w:rsidR="00C34B8A">
        <w:rPr>
          <w:rFonts w:ascii="Arial" w:hAnsi="Arial" w:cs="Arial"/>
        </w:rPr>
        <w:t xml:space="preserve">ASSEGURADA </w:t>
      </w:r>
      <w:r w:rsidR="00266357">
        <w:rPr>
          <w:rFonts w:ascii="Arial" w:hAnsi="Arial" w:cs="Arial"/>
        </w:rPr>
        <w:t xml:space="preserve"> </w:t>
      </w:r>
      <w:r w:rsidR="00C34B8A">
        <w:rPr>
          <w:rFonts w:ascii="Arial" w:hAnsi="Arial" w:cs="Arial"/>
        </w:rPr>
        <w:t>AOS</w:t>
      </w:r>
      <w:proofErr w:type="gramEnd"/>
      <w:r w:rsidR="00C34B8A">
        <w:rPr>
          <w:rFonts w:ascii="Arial" w:hAnsi="Arial" w:cs="Arial"/>
        </w:rPr>
        <w:t xml:space="preserve"> AGENTES POLÍTICOS</w:t>
      </w:r>
      <w:r w:rsidR="00266357">
        <w:rPr>
          <w:rFonts w:ascii="Arial" w:hAnsi="Arial" w:cs="Arial"/>
        </w:rPr>
        <w:t>,</w:t>
      </w:r>
      <w:r w:rsidR="00C34B8A">
        <w:rPr>
          <w:rFonts w:ascii="Arial" w:hAnsi="Arial" w:cs="Arial"/>
        </w:rPr>
        <w:t xml:space="preserve"> INTEGRANTES DO PODER EXECUTIVO MUNICIPAL, A PERCEPÇÃO DE DÉCIMO TERCEIRO SALÁRIO E ADCIONAL DE TERÇO DE FÉRIAS DO MUNICÍPIO DE JEQUIÉ, E, DÁ OUTRAS PROVIDÊNCIAS”</w:t>
      </w:r>
      <w:r w:rsidR="00E015FA" w:rsidRPr="00103002">
        <w:rPr>
          <w:rFonts w:ascii="Arial" w:hAnsi="Arial" w:cs="Arial"/>
        </w:rPr>
        <w:t xml:space="preserve">. </w:t>
      </w:r>
    </w:p>
    <w:p w14:paraId="43911B8B" w14:textId="77777777" w:rsidR="00832878" w:rsidRPr="00103002" w:rsidRDefault="00832878" w:rsidP="00832878">
      <w:pPr>
        <w:spacing w:line="360" w:lineRule="auto"/>
        <w:jc w:val="both"/>
        <w:rPr>
          <w:rFonts w:ascii="Arial" w:hAnsi="Arial" w:cs="Arial"/>
        </w:rPr>
      </w:pPr>
    </w:p>
    <w:p w14:paraId="30DA84D4" w14:textId="77777777" w:rsidR="00832878" w:rsidRPr="00103002" w:rsidRDefault="00917A19" w:rsidP="008328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PREFEITO DO MUNICÍPIO DE </w:t>
      </w:r>
      <w:proofErr w:type="gramStart"/>
      <w:r>
        <w:rPr>
          <w:rFonts w:ascii="Arial" w:hAnsi="Arial" w:cs="Arial"/>
          <w:b/>
        </w:rPr>
        <w:t>JEQUIÉ</w:t>
      </w:r>
      <w:r w:rsidR="00832878" w:rsidRPr="0010300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,</w:t>
      </w:r>
      <w:proofErr w:type="gramEnd"/>
      <w:r>
        <w:rPr>
          <w:rFonts w:ascii="Arial" w:hAnsi="Arial" w:cs="Arial"/>
          <w:b/>
        </w:rPr>
        <w:t xml:space="preserve"> </w:t>
      </w:r>
      <w:r w:rsidRPr="00917A19">
        <w:rPr>
          <w:rFonts w:ascii="Arial" w:hAnsi="Arial" w:cs="Arial"/>
        </w:rPr>
        <w:t>Estado da Bahia</w:t>
      </w:r>
      <w:r>
        <w:rPr>
          <w:rFonts w:ascii="Arial" w:hAnsi="Arial" w:cs="Arial"/>
          <w:b/>
        </w:rPr>
        <w:t xml:space="preserve">, </w:t>
      </w:r>
      <w:r w:rsidR="00832878" w:rsidRPr="00103002">
        <w:rPr>
          <w:rFonts w:ascii="Arial" w:hAnsi="Arial" w:cs="Arial"/>
        </w:rPr>
        <w:t xml:space="preserve">no uso </w:t>
      </w:r>
      <w:r>
        <w:rPr>
          <w:rFonts w:ascii="Arial" w:hAnsi="Arial" w:cs="Arial"/>
        </w:rPr>
        <w:t xml:space="preserve">de suas atribuições legais, faz </w:t>
      </w:r>
      <w:r w:rsidR="00BD2CAA">
        <w:rPr>
          <w:rFonts w:ascii="Arial" w:hAnsi="Arial" w:cs="Arial"/>
        </w:rPr>
        <w:t xml:space="preserve"> saber que a Câmara Municipal</w:t>
      </w:r>
      <w:r>
        <w:rPr>
          <w:rFonts w:ascii="Arial" w:hAnsi="Arial" w:cs="Arial"/>
        </w:rPr>
        <w:t xml:space="preserve"> Vereadores </w:t>
      </w:r>
      <w:r w:rsidR="00832878" w:rsidRPr="001030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aprovou e eu sanciono a presente  L</w:t>
      </w:r>
      <w:r w:rsidR="00832878" w:rsidRPr="00103002">
        <w:rPr>
          <w:rFonts w:ascii="Arial" w:hAnsi="Arial" w:cs="Arial"/>
        </w:rPr>
        <w:t>ei.</w:t>
      </w:r>
    </w:p>
    <w:p w14:paraId="4A2690FB" w14:textId="77777777" w:rsidR="00E015FA" w:rsidRPr="00103002" w:rsidRDefault="00E015FA" w:rsidP="00E015FA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14:paraId="4494D077" w14:textId="0DAC1EE0" w:rsidR="00E015FA" w:rsidRDefault="00E015FA" w:rsidP="00E015FA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103002">
        <w:rPr>
          <w:rFonts w:ascii="Arial" w:hAnsi="Arial" w:cs="Arial"/>
        </w:rPr>
        <w:t xml:space="preserve">Art. </w:t>
      </w:r>
      <w:r w:rsidR="00266357" w:rsidRPr="00103002">
        <w:rPr>
          <w:rFonts w:ascii="Arial" w:hAnsi="Arial" w:cs="Arial"/>
        </w:rPr>
        <w:t>“1° - É assegurado aos agentes políticos, integrantes dos Poderes Executivo e Legislativos Municipal, a percepção de décimo terceiro salário e o gozo de férias anuais remuneradas, com o recebimento do respectivo adicional”</w:t>
      </w:r>
    </w:p>
    <w:p w14:paraId="1C0E328F" w14:textId="77777777" w:rsidR="00BE1AF3" w:rsidRPr="00103002" w:rsidRDefault="00BE1AF3" w:rsidP="00E015FA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14:paraId="67B65CCE" w14:textId="77777777" w:rsidR="00BE1AF3" w:rsidRDefault="001B6FF2" w:rsidP="00E015FA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103002">
        <w:rPr>
          <w:rFonts w:ascii="Arial" w:hAnsi="Arial" w:cs="Arial"/>
        </w:rPr>
        <w:t>Parágrafo</w:t>
      </w:r>
      <w:r w:rsidR="00BE1AF3">
        <w:rPr>
          <w:rFonts w:ascii="Arial" w:hAnsi="Arial" w:cs="Arial"/>
        </w:rPr>
        <w:t xml:space="preserve"> </w:t>
      </w:r>
      <w:r w:rsidR="00E015FA" w:rsidRPr="00103002">
        <w:rPr>
          <w:rFonts w:ascii="Arial" w:hAnsi="Arial" w:cs="Arial"/>
        </w:rPr>
        <w:t>único</w:t>
      </w:r>
      <w:r w:rsidR="00BE1AF3">
        <w:rPr>
          <w:rFonts w:ascii="Arial" w:hAnsi="Arial" w:cs="Arial"/>
        </w:rPr>
        <w:t xml:space="preserve">- O décimo terceiro salário corresponderá a 1/12 </w:t>
      </w:r>
      <w:proofErr w:type="gramStart"/>
      <w:r w:rsidR="00BE1AF3">
        <w:rPr>
          <w:rFonts w:ascii="Arial" w:hAnsi="Arial" w:cs="Arial"/>
        </w:rPr>
        <w:t>( um</w:t>
      </w:r>
      <w:proofErr w:type="gramEnd"/>
      <w:r w:rsidR="00BE1AF3">
        <w:rPr>
          <w:rFonts w:ascii="Arial" w:hAnsi="Arial" w:cs="Arial"/>
        </w:rPr>
        <w:t xml:space="preserve"> doze avos), por mês de efetivo exercício do agente político, com base no valor de subsidio ou vencimento percebido, nos termos da legislação municipal.</w:t>
      </w:r>
    </w:p>
    <w:p w14:paraId="5A134844" w14:textId="77777777" w:rsidR="00BE1AF3" w:rsidRDefault="00BE1AF3" w:rsidP="00E015FA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14:paraId="30C83517" w14:textId="77777777" w:rsidR="00BE1AF3" w:rsidRDefault="00BE1AF3" w:rsidP="00E015FA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14:paraId="0BA98BC6" w14:textId="29317F49" w:rsidR="00E015FA" w:rsidRPr="00103002" w:rsidRDefault="00E015FA" w:rsidP="00E015FA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D06066">
        <w:rPr>
          <w:rFonts w:ascii="Arial" w:hAnsi="Arial" w:cs="Arial"/>
          <w:b/>
          <w:bCs/>
        </w:rPr>
        <w:t>Art. 2°</w:t>
      </w:r>
      <w:r w:rsidR="00D06066" w:rsidRPr="00D06066">
        <w:rPr>
          <w:rFonts w:ascii="Arial" w:hAnsi="Arial" w:cs="Arial"/>
          <w:b/>
          <w:bCs/>
        </w:rPr>
        <w:t>-</w:t>
      </w:r>
      <w:r w:rsidRPr="00103002">
        <w:rPr>
          <w:rFonts w:ascii="Arial" w:hAnsi="Arial" w:cs="Arial"/>
        </w:rPr>
        <w:t xml:space="preserve"> </w:t>
      </w:r>
      <w:r w:rsidR="007420A2">
        <w:rPr>
          <w:rFonts w:ascii="Arial" w:hAnsi="Arial" w:cs="Arial"/>
        </w:rPr>
        <w:t>O décimo terceiro salário devera ser pago observando o mesmo c</w:t>
      </w:r>
      <w:r w:rsidR="00D06066">
        <w:rPr>
          <w:rFonts w:ascii="Arial" w:hAnsi="Arial" w:cs="Arial"/>
        </w:rPr>
        <w:t>a</w:t>
      </w:r>
      <w:r w:rsidR="007420A2">
        <w:rPr>
          <w:rFonts w:ascii="Arial" w:hAnsi="Arial" w:cs="Arial"/>
        </w:rPr>
        <w:t>lendário de pagamento dos demais servidores, assim como o adicional de férias quando da sua fruição.</w:t>
      </w:r>
    </w:p>
    <w:p w14:paraId="0263EB4C" w14:textId="77777777" w:rsidR="00E015FA" w:rsidRPr="00103002" w:rsidRDefault="00E015FA" w:rsidP="00E015FA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14:paraId="4E467735" w14:textId="77777777" w:rsidR="00E015FA" w:rsidRPr="00103002" w:rsidRDefault="00E015FA" w:rsidP="00E015FA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14:paraId="005819BB" w14:textId="0565B085" w:rsidR="00755E6E" w:rsidRPr="00103002" w:rsidRDefault="007420A2" w:rsidP="00BA1A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A</w:t>
      </w:r>
      <w:r w:rsidR="009829C4" w:rsidRPr="00103002">
        <w:rPr>
          <w:rFonts w:ascii="Arial" w:eastAsia="Calibri" w:hAnsi="Arial" w:cs="Arial"/>
          <w:b/>
          <w:bCs/>
        </w:rPr>
        <w:t>rt. 3º</w:t>
      </w:r>
      <w:r w:rsidR="00D06066">
        <w:rPr>
          <w:rFonts w:ascii="Arial" w:eastAsia="Calibri" w:hAnsi="Arial" w:cs="Arial"/>
          <w:b/>
          <w:bCs/>
        </w:rPr>
        <w:t>-</w:t>
      </w:r>
      <w:r w:rsidR="009829C4" w:rsidRPr="0010300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Na hipótese de o agente político deixar o cargo, o décimo terceiro salário e o adicional de férias serão pagos proporcionalmente ao tempo de efetivo exercício de suas atribuições no ano.</w:t>
      </w:r>
    </w:p>
    <w:p w14:paraId="4EDFCD82" w14:textId="77777777" w:rsidR="00BA1A22" w:rsidRPr="00103002" w:rsidRDefault="00E015FA" w:rsidP="00BA1A22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103002">
        <w:rPr>
          <w:rFonts w:ascii="Arial" w:hAnsi="Arial" w:cs="Arial"/>
        </w:rPr>
        <w:lastRenderedPageBreak/>
        <w:t xml:space="preserve"> </w:t>
      </w:r>
    </w:p>
    <w:p w14:paraId="7ADBE55E" w14:textId="48C9EBBE" w:rsidR="009829C4" w:rsidRPr="00103002" w:rsidRDefault="009829C4" w:rsidP="009829C4">
      <w:pPr>
        <w:spacing w:line="360" w:lineRule="auto"/>
        <w:jc w:val="both"/>
        <w:rPr>
          <w:rFonts w:ascii="Arial" w:eastAsia="Calibri" w:hAnsi="Arial" w:cs="Arial"/>
        </w:rPr>
      </w:pPr>
      <w:r w:rsidRPr="00103002">
        <w:rPr>
          <w:rFonts w:ascii="Arial" w:eastAsia="Calibri" w:hAnsi="Arial" w:cs="Arial"/>
          <w:b/>
          <w:bCs/>
        </w:rPr>
        <w:t>Art. 4º</w:t>
      </w:r>
      <w:r w:rsidRPr="00103002">
        <w:rPr>
          <w:rFonts w:ascii="Arial" w:eastAsia="Calibri" w:hAnsi="Arial" w:cs="Arial"/>
        </w:rPr>
        <w:t xml:space="preserve"> </w:t>
      </w:r>
      <w:r w:rsidR="00D06066">
        <w:rPr>
          <w:rFonts w:ascii="Arial" w:eastAsia="Calibri" w:hAnsi="Arial" w:cs="Arial"/>
        </w:rPr>
        <w:t>-</w:t>
      </w:r>
      <w:r w:rsidR="00BA1A22">
        <w:rPr>
          <w:rFonts w:ascii="Arial" w:eastAsia="Calibri" w:hAnsi="Arial" w:cs="Arial"/>
        </w:rPr>
        <w:t xml:space="preserve"> </w:t>
      </w:r>
      <w:r w:rsidR="00D06066">
        <w:rPr>
          <w:rFonts w:ascii="Arial" w:eastAsia="Calibri" w:hAnsi="Arial" w:cs="Arial"/>
        </w:rPr>
        <w:t>A</w:t>
      </w:r>
      <w:r w:rsidR="00BA1A22">
        <w:rPr>
          <w:rFonts w:ascii="Arial" w:eastAsia="Calibri" w:hAnsi="Arial" w:cs="Arial"/>
        </w:rPr>
        <w:t>s despesas resultantes da aplicação desta Lei correrão por conta da dotação orçamentária própria, ficando o Poder Executivo autorizado a realizar as suplementações que se fizerem necessárias.</w:t>
      </w:r>
    </w:p>
    <w:p w14:paraId="60FB3A03" w14:textId="77777777" w:rsidR="00092E01" w:rsidRPr="00BA1A22" w:rsidRDefault="00092E01" w:rsidP="00E015FA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</w:rPr>
      </w:pPr>
    </w:p>
    <w:p w14:paraId="20ED7077" w14:textId="77777777" w:rsidR="00276342" w:rsidRPr="00103002" w:rsidRDefault="00E015FA" w:rsidP="00BA1A22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103002">
        <w:rPr>
          <w:rFonts w:ascii="Arial" w:hAnsi="Arial" w:cs="Arial"/>
        </w:rPr>
        <w:t xml:space="preserve">Art. 5° </w:t>
      </w:r>
      <w:r w:rsidR="00BA1A22">
        <w:rPr>
          <w:rFonts w:ascii="Arial" w:hAnsi="Arial" w:cs="Arial"/>
        </w:rPr>
        <w:t>Esta Lei entra em vigor na data de sua publicação.</w:t>
      </w:r>
    </w:p>
    <w:p w14:paraId="500043DF" w14:textId="77777777" w:rsidR="00276342" w:rsidRPr="00103002" w:rsidRDefault="00276342" w:rsidP="00E015FA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14:paraId="35389628" w14:textId="77777777" w:rsidR="006D3498" w:rsidRPr="00103002" w:rsidRDefault="006D3498" w:rsidP="0027634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pt-BR"/>
        </w:rPr>
      </w:pPr>
      <w:r w:rsidRPr="00103002">
        <w:rPr>
          <w:rFonts w:ascii="Arial" w:eastAsia="Times New Roman" w:hAnsi="Arial" w:cs="Arial"/>
          <w:color w:val="000000"/>
          <w:lang w:eastAsia="pt-BR"/>
        </w:rPr>
        <w:t xml:space="preserve">Sala das Sessões, </w:t>
      </w:r>
      <w:r w:rsidR="00EE4C10">
        <w:rPr>
          <w:rFonts w:ascii="Arial" w:eastAsia="Times New Roman" w:hAnsi="Arial" w:cs="Arial"/>
          <w:color w:val="000000"/>
          <w:lang w:eastAsia="pt-BR"/>
        </w:rPr>
        <w:t xml:space="preserve">14 dezembro </w:t>
      </w:r>
      <w:r w:rsidRPr="00103002">
        <w:rPr>
          <w:rFonts w:ascii="Arial" w:eastAsia="Times New Roman" w:hAnsi="Arial" w:cs="Arial"/>
          <w:color w:val="000000"/>
          <w:lang w:eastAsia="pt-BR"/>
        </w:rPr>
        <w:t>de 2021.</w:t>
      </w:r>
      <w:r w:rsidR="00767317" w:rsidRPr="00103002">
        <w:rPr>
          <w:rFonts w:ascii="Arial" w:eastAsia="Times New Roman" w:hAnsi="Arial" w:cs="Arial"/>
          <w:color w:val="000000"/>
          <w:lang w:eastAsia="pt-BR"/>
        </w:rPr>
        <w:br/>
      </w:r>
    </w:p>
    <w:p w14:paraId="56E555B2" w14:textId="77777777" w:rsidR="00DC688B" w:rsidRPr="00103002" w:rsidRDefault="00B23E8F" w:rsidP="00DC688B">
      <w:pPr>
        <w:spacing w:after="0" w:line="240" w:lineRule="auto"/>
        <w:rPr>
          <w:rFonts w:ascii="Arial" w:hAnsi="Arial" w:cs="Arial"/>
          <w:b/>
          <w:bCs/>
        </w:rPr>
      </w:pPr>
      <w:r w:rsidRPr="00103002">
        <w:rPr>
          <w:rFonts w:ascii="Arial" w:hAnsi="Arial" w:cs="Arial"/>
          <w:b/>
          <w:bCs/>
        </w:rPr>
        <w:t>Gilvan Santana</w:t>
      </w:r>
      <w:r w:rsidRPr="00103002">
        <w:rPr>
          <w:rFonts w:ascii="Arial" w:hAnsi="Arial" w:cs="Arial"/>
          <w:b/>
          <w:bCs/>
        </w:rPr>
        <w:tab/>
      </w:r>
      <w:r w:rsidRPr="00103002">
        <w:rPr>
          <w:rFonts w:ascii="Arial" w:hAnsi="Arial" w:cs="Arial"/>
          <w:b/>
          <w:bCs/>
        </w:rPr>
        <w:tab/>
      </w:r>
      <w:r w:rsidRPr="00103002">
        <w:rPr>
          <w:rFonts w:ascii="Arial" w:hAnsi="Arial" w:cs="Arial"/>
          <w:b/>
          <w:bCs/>
        </w:rPr>
        <w:tab/>
      </w:r>
      <w:r w:rsidRPr="00103002">
        <w:rPr>
          <w:rFonts w:ascii="Arial" w:hAnsi="Arial" w:cs="Arial"/>
          <w:b/>
          <w:bCs/>
        </w:rPr>
        <w:tab/>
      </w:r>
      <w:r w:rsidRPr="00103002">
        <w:rPr>
          <w:rFonts w:ascii="Arial" w:hAnsi="Arial" w:cs="Arial"/>
          <w:b/>
          <w:bCs/>
        </w:rPr>
        <w:tab/>
        <w:t>San David Pereira Aragão</w:t>
      </w:r>
    </w:p>
    <w:p w14:paraId="37156D59" w14:textId="77777777" w:rsidR="00B23E8F" w:rsidRPr="00103002" w:rsidRDefault="00B23E8F" w:rsidP="00DC688B">
      <w:pPr>
        <w:spacing w:after="0" w:line="240" w:lineRule="auto"/>
        <w:rPr>
          <w:rFonts w:ascii="Arial" w:hAnsi="Arial" w:cs="Arial"/>
          <w:b/>
          <w:bCs/>
        </w:rPr>
      </w:pPr>
    </w:p>
    <w:p w14:paraId="4C10C773" w14:textId="77777777" w:rsidR="00B23E8F" w:rsidRPr="00103002" w:rsidRDefault="00B23E8F" w:rsidP="00B23E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lang w:eastAsia="pt-BR"/>
        </w:rPr>
      </w:pPr>
    </w:p>
    <w:p w14:paraId="3AC051A2" w14:textId="77777777" w:rsidR="00B23E8F" w:rsidRPr="00103002" w:rsidRDefault="00B23E8F" w:rsidP="00B23E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lang w:eastAsia="pt-BR"/>
        </w:rPr>
      </w:pPr>
    </w:p>
    <w:p w14:paraId="7F0878EF" w14:textId="77777777" w:rsidR="00B23E8F" w:rsidRPr="00103002" w:rsidRDefault="00B23E8F" w:rsidP="00B23E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lang w:eastAsia="pt-BR"/>
        </w:rPr>
      </w:pPr>
      <w:r w:rsidRPr="00103002">
        <w:rPr>
          <w:rFonts w:ascii="Arial" w:eastAsia="Times New Roman" w:hAnsi="Arial" w:cs="Arial"/>
          <w:b/>
          <w:bCs/>
          <w:i/>
          <w:lang w:eastAsia="pt-BR"/>
        </w:rPr>
        <w:t xml:space="preserve">Ramon Fernandes                                          </w:t>
      </w:r>
      <w:r w:rsidR="00BD2CAA">
        <w:rPr>
          <w:rFonts w:ascii="Arial" w:eastAsia="Times New Roman" w:hAnsi="Arial" w:cs="Arial"/>
          <w:b/>
          <w:bCs/>
          <w:i/>
          <w:lang w:eastAsia="pt-BR"/>
        </w:rPr>
        <w:t xml:space="preserve">               Ladislau Muniz D’</w:t>
      </w:r>
      <w:r w:rsidRPr="00103002">
        <w:rPr>
          <w:rFonts w:ascii="Arial" w:eastAsia="Times New Roman" w:hAnsi="Arial" w:cs="Arial"/>
          <w:b/>
          <w:bCs/>
          <w:i/>
          <w:lang w:eastAsia="pt-BR"/>
        </w:rPr>
        <w:t>Bulhões Filho</w:t>
      </w:r>
    </w:p>
    <w:p w14:paraId="031454CD" w14:textId="77777777" w:rsidR="00B23E8F" w:rsidRPr="0073351B" w:rsidRDefault="00B23E8F" w:rsidP="00B23E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lang w:eastAsia="pt-BR"/>
        </w:rPr>
      </w:pPr>
    </w:p>
    <w:p w14:paraId="3E05E635" w14:textId="77777777" w:rsidR="00B23E8F" w:rsidRDefault="00B23E8F" w:rsidP="00B23E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lang w:eastAsia="pt-BR"/>
        </w:rPr>
      </w:pPr>
    </w:p>
    <w:p w14:paraId="035D5FC5" w14:textId="77777777" w:rsidR="00B23E8F" w:rsidRDefault="00B23E8F" w:rsidP="00B23E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lang w:eastAsia="pt-BR"/>
        </w:rPr>
      </w:pPr>
    </w:p>
    <w:p w14:paraId="302FAAE3" w14:textId="77777777" w:rsidR="00DC688B" w:rsidRDefault="00BD2CAA" w:rsidP="00B23E8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eastAsia="pt-BR"/>
        </w:rPr>
      </w:pPr>
      <w:r>
        <w:rPr>
          <w:rFonts w:ascii="Arial" w:eastAsia="Times New Roman" w:hAnsi="Arial" w:cs="Arial"/>
          <w:b/>
          <w:bCs/>
          <w:i/>
          <w:lang w:eastAsia="pt-BR"/>
        </w:rPr>
        <w:t>Joaquim Caí</w:t>
      </w:r>
      <w:r w:rsidR="00B23E8F">
        <w:rPr>
          <w:rFonts w:ascii="Arial" w:eastAsia="Times New Roman" w:hAnsi="Arial" w:cs="Arial"/>
          <w:b/>
          <w:bCs/>
          <w:i/>
          <w:lang w:eastAsia="pt-BR"/>
        </w:rPr>
        <w:t>re</w:t>
      </w:r>
      <w:r w:rsidR="00D0606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pict w14:anchorId="056C71F4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9" o:spid="_x0000_s1026" type="#_x0000_t202" style="position:absolute;left:0;text-align:left;margin-left:0;margin-top:38.45pt;width:248.25pt;height:138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" o:allowincell="f">
            <v:textbox>
              <w:txbxContent>
                <w:p w14:paraId="30C328AB" w14:textId="77777777" w:rsidR="00266357" w:rsidRDefault="00266357" w:rsidP="00DC688B">
                  <w:pPr>
                    <w:pStyle w:val="Ttulo3"/>
                    <w:rPr>
                      <w:b w:val="0"/>
                    </w:rPr>
                  </w:pPr>
                  <w:r>
                    <w:rPr>
                      <w:b w:val="0"/>
                    </w:rPr>
                    <w:t>CÂMARA MUNICIPAL DE JEQUIÉ</w:t>
                  </w:r>
                </w:p>
                <w:p w14:paraId="49FBE8A2" w14:textId="77777777" w:rsidR="00266357" w:rsidRDefault="00266357" w:rsidP="00DC688B">
                  <w:pPr>
                    <w:pStyle w:val="Ttulo1"/>
                    <w:rPr>
                      <w:sz w:val="22"/>
                    </w:rPr>
                  </w:pPr>
                  <w:r>
                    <w:rPr>
                      <w:sz w:val="22"/>
                    </w:rPr>
                    <w:t>Sob número_______ à fls.____________</w:t>
                  </w:r>
                </w:p>
                <w:p w14:paraId="601877C0" w14:textId="77777777" w:rsidR="00266357" w:rsidRDefault="00266357" w:rsidP="00DC688B">
                  <w:r>
                    <w:t>Do livro ______________número______</w:t>
                  </w:r>
                </w:p>
                <w:p w14:paraId="25B6E5FB" w14:textId="77777777" w:rsidR="00266357" w:rsidRDefault="00266357" w:rsidP="00DC688B">
                  <w:r>
                    <w:t>Jequié ____de _____________de 2021</w:t>
                  </w:r>
                </w:p>
                <w:p w14:paraId="74A190DE" w14:textId="77777777" w:rsidR="00266357" w:rsidRDefault="00266357" w:rsidP="00DC688B">
                  <w:r>
                    <w:t>__________________________________________</w:t>
                  </w:r>
                </w:p>
              </w:txbxContent>
            </v:textbox>
            <w10:wrap anchorx="margin"/>
          </v:shape>
        </w:pict>
      </w:r>
      <w:r>
        <w:rPr>
          <w:rFonts w:ascii="Arial" w:eastAsia="Times New Roman" w:hAnsi="Arial" w:cs="Arial"/>
          <w:b/>
          <w:bCs/>
          <w:i/>
          <w:lang w:eastAsia="pt-BR"/>
        </w:rPr>
        <w:t>s</w:t>
      </w:r>
    </w:p>
    <w:p w14:paraId="2FBB8149" w14:textId="77777777" w:rsidR="00266357" w:rsidRDefault="00266357" w:rsidP="00B23E8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eastAsia="pt-BR"/>
        </w:rPr>
      </w:pPr>
    </w:p>
    <w:p w14:paraId="475B978C" w14:textId="77777777" w:rsidR="00266357" w:rsidRDefault="00266357" w:rsidP="00B23E8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eastAsia="pt-BR"/>
        </w:rPr>
      </w:pPr>
    </w:p>
    <w:p w14:paraId="1FD1C162" w14:textId="77777777" w:rsidR="00266357" w:rsidRDefault="00266357" w:rsidP="00B23E8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eastAsia="pt-BR"/>
        </w:rPr>
      </w:pPr>
    </w:p>
    <w:p w14:paraId="4CF4992E" w14:textId="77777777" w:rsidR="00266357" w:rsidRPr="00B23E8F" w:rsidRDefault="00266357" w:rsidP="00B23E8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eastAsia="pt-BR"/>
        </w:rPr>
        <w:sectPr w:rsidR="00266357" w:rsidRPr="00B23E8F" w:rsidSect="006C7C39">
          <w:headerReference w:type="default" r:id="rId7"/>
          <w:footerReference w:type="default" r:id="rId8"/>
          <w:pgSz w:w="11906" w:h="16838"/>
          <w:pgMar w:top="1418" w:right="1133" w:bottom="1843" w:left="1985" w:header="709" w:footer="709" w:gutter="0"/>
          <w:cols w:space="708"/>
          <w:docGrid w:linePitch="360"/>
        </w:sectPr>
      </w:pPr>
    </w:p>
    <w:p w14:paraId="5EA5459D" w14:textId="77777777" w:rsidR="00767317" w:rsidRPr="004D1410" w:rsidRDefault="00767317" w:rsidP="00767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767317" w:rsidRPr="004D1410" w:rsidSect="00531335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B0429" w14:textId="77777777" w:rsidR="00266357" w:rsidRDefault="00266357" w:rsidP="00FF41E0">
      <w:pPr>
        <w:spacing w:after="0" w:line="240" w:lineRule="auto"/>
      </w:pPr>
      <w:r>
        <w:separator/>
      </w:r>
    </w:p>
  </w:endnote>
  <w:endnote w:type="continuationSeparator" w:id="0">
    <w:p w14:paraId="6155A1E8" w14:textId="77777777" w:rsidR="00266357" w:rsidRDefault="00266357" w:rsidP="00F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EB10" w14:textId="77777777" w:rsidR="00266357" w:rsidRPr="006C7C39" w:rsidRDefault="00266357" w:rsidP="006C7C39">
    <w:pPr>
      <w:spacing w:after="0" w:line="240" w:lineRule="auto"/>
      <w:ind w:right="357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6C7C39">
      <w:rPr>
        <w:rFonts w:ascii="Arial" w:eastAsia="Times New Roman" w:hAnsi="Arial" w:cs="Arial"/>
        <w:color w:val="000000"/>
        <w:sz w:val="16"/>
        <w:szCs w:val="16"/>
        <w:lang w:eastAsia="pt-BR"/>
      </w:rPr>
      <w:t>_________________________________________________________________________________________________</w:t>
    </w:r>
    <w:r w:rsidRPr="006C7C39">
      <w:rPr>
        <w:rFonts w:ascii="Arial" w:eastAsia="Times New Roman" w:hAnsi="Arial" w:cs="Arial"/>
        <w:color w:val="000000"/>
        <w:sz w:val="16"/>
        <w:szCs w:val="16"/>
        <w:lang w:eastAsia="pt-BR"/>
      </w:rPr>
      <w:br/>
      <w:t xml:space="preserve">Câmara Municipal de Jequié - Rua 2 de Julho, 79, Centro – Jequié-BA - CEP: 45.200-270 </w:t>
    </w:r>
  </w:p>
  <w:p w14:paraId="5DDAB847" w14:textId="77777777" w:rsidR="00266357" w:rsidRPr="006C7C39" w:rsidRDefault="00266357" w:rsidP="006C7C39">
    <w:pPr>
      <w:spacing w:after="0" w:line="240" w:lineRule="auto"/>
      <w:ind w:right="357"/>
      <w:jc w:val="center"/>
      <w:rPr>
        <w:rFonts w:ascii="Arial" w:eastAsia="Times New Roman" w:hAnsi="Arial" w:cs="Arial"/>
        <w:color w:val="FF0000"/>
        <w:sz w:val="16"/>
        <w:szCs w:val="16"/>
        <w:lang w:eastAsia="pt-BR"/>
      </w:rPr>
    </w:pPr>
    <w:r w:rsidRPr="006C7C39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Portal Modelo: </w:t>
    </w:r>
    <w:hyperlink r:id="rId1" w:history="1">
      <w:r w:rsidRPr="006C7C39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http://jequie.ba.leg.br</w:t>
      </w:r>
    </w:hyperlink>
    <w:r w:rsidRPr="006C7C39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| E-mail: </w:t>
    </w:r>
    <w:hyperlink r:id="rId2" w:history="1">
      <w:r w:rsidRPr="006C7C39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camaramunicipaldejequie@jequie.ba.leg.br</w:t>
      </w:r>
    </w:hyperlink>
    <w:r w:rsidRPr="006C7C39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| contato (073) 3528 8600.</w:t>
    </w:r>
  </w:p>
  <w:p w14:paraId="2ADC5230" w14:textId="77777777" w:rsidR="00266357" w:rsidRPr="006C7C39" w:rsidRDefault="00266357" w:rsidP="006C7C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2C28" w14:textId="77777777" w:rsidR="00266357" w:rsidRDefault="0026635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B10B" w14:textId="77777777" w:rsidR="00266357" w:rsidRDefault="002663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C4FEB" w14:textId="77777777" w:rsidR="00266357" w:rsidRDefault="00266357" w:rsidP="00FF41E0">
      <w:pPr>
        <w:spacing w:after="0" w:line="240" w:lineRule="auto"/>
      </w:pPr>
      <w:r>
        <w:separator/>
      </w:r>
    </w:p>
  </w:footnote>
  <w:footnote w:type="continuationSeparator" w:id="0">
    <w:p w14:paraId="092EC52E" w14:textId="77777777" w:rsidR="00266357" w:rsidRDefault="00266357" w:rsidP="00F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FE6F" w14:textId="77777777" w:rsidR="00266357" w:rsidRDefault="00266357" w:rsidP="00CD0628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6549B2B4" wp14:editId="575995F4">
          <wp:extent cx="495300" cy="571500"/>
          <wp:effectExtent l="0" t="0" r="0" b="0"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7DB8DF" w14:textId="77777777" w:rsidR="00266357" w:rsidRDefault="00266357" w:rsidP="00CD0628">
    <w:pPr>
      <w:pStyle w:val="Cabealho"/>
      <w:rPr>
        <w:sz w:val="4"/>
      </w:rPr>
    </w:pPr>
  </w:p>
  <w:p w14:paraId="232A26F8" w14:textId="77777777" w:rsidR="00266357" w:rsidRDefault="00266357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2325B769" w14:textId="77777777" w:rsidR="00266357" w:rsidRDefault="00266357" w:rsidP="00CD0628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78F9FD46" w14:textId="77777777" w:rsidR="00266357" w:rsidRDefault="00266357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2976673C" w14:textId="77777777" w:rsidR="00266357" w:rsidRDefault="002663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5C19" w14:textId="77777777" w:rsidR="00266357" w:rsidRDefault="0026635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B2FB" w14:textId="77777777" w:rsidR="00266357" w:rsidRDefault="00266357" w:rsidP="00531335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22DAA76E" wp14:editId="3955EF1E">
          <wp:extent cx="495300" cy="57150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62E49" w14:textId="77777777" w:rsidR="00266357" w:rsidRDefault="00266357" w:rsidP="00531335">
    <w:pPr>
      <w:pStyle w:val="Cabealho"/>
      <w:rPr>
        <w:sz w:val="4"/>
      </w:rPr>
    </w:pPr>
  </w:p>
  <w:p w14:paraId="585A7DF6" w14:textId="77777777" w:rsidR="00266357" w:rsidRDefault="00266357" w:rsidP="00531335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229F1F3C" w14:textId="77777777" w:rsidR="00266357" w:rsidRDefault="00266357" w:rsidP="00531335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4D7E049B" w14:textId="77777777" w:rsidR="00266357" w:rsidRDefault="00266357" w:rsidP="00531335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768396E8" w14:textId="77777777" w:rsidR="00266357" w:rsidRDefault="00266357" w:rsidP="00531335">
    <w:pPr>
      <w:pStyle w:val="Cabealho"/>
    </w:pPr>
  </w:p>
  <w:p w14:paraId="31413200" w14:textId="77777777" w:rsidR="00266357" w:rsidRDefault="0026635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B509" w14:textId="77777777" w:rsidR="00266357" w:rsidRDefault="002663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7ACA62EA"/>
    <w:multiLevelType w:val="hybridMultilevel"/>
    <w:tmpl w:val="02F865DC"/>
    <w:lvl w:ilvl="0" w:tplc="1FC42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A0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48E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E23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29C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6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2A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67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8EF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771"/>
    <w:rsid w:val="00031463"/>
    <w:rsid w:val="00066AE2"/>
    <w:rsid w:val="000677AA"/>
    <w:rsid w:val="00077CFB"/>
    <w:rsid w:val="00092E01"/>
    <w:rsid w:val="000B62BA"/>
    <w:rsid w:val="00103002"/>
    <w:rsid w:val="00103C1B"/>
    <w:rsid w:val="001223AF"/>
    <w:rsid w:val="00137512"/>
    <w:rsid w:val="0019414E"/>
    <w:rsid w:val="001B6FF2"/>
    <w:rsid w:val="001C4B77"/>
    <w:rsid w:val="00215C13"/>
    <w:rsid w:val="00262B6F"/>
    <w:rsid w:val="00266357"/>
    <w:rsid w:val="00276342"/>
    <w:rsid w:val="002B645E"/>
    <w:rsid w:val="002D6F45"/>
    <w:rsid w:val="00305F1B"/>
    <w:rsid w:val="0031643F"/>
    <w:rsid w:val="0037366D"/>
    <w:rsid w:val="003B2A42"/>
    <w:rsid w:val="003C2F77"/>
    <w:rsid w:val="003D1459"/>
    <w:rsid w:val="003D151E"/>
    <w:rsid w:val="003D2839"/>
    <w:rsid w:val="00412BC3"/>
    <w:rsid w:val="00423B55"/>
    <w:rsid w:val="0046502A"/>
    <w:rsid w:val="004D02B1"/>
    <w:rsid w:val="004D1410"/>
    <w:rsid w:val="00531335"/>
    <w:rsid w:val="00531F01"/>
    <w:rsid w:val="0054381F"/>
    <w:rsid w:val="0054510B"/>
    <w:rsid w:val="00552BE7"/>
    <w:rsid w:val="0058343C"/>
    <w:rsid w:val="006129D0"/>
    <w:rsid w:val="006A4F10"/>
    <w:rsid w:val="006C1A41"/>
    <w:rsid w:val="006C7C39"/>
    <w:rsid w:val="006D3498"/>
    <w:rsid w:val="006E26D0"/>
    <w:rsid w:val="007159E1"/>
    <w:rsid w:val="0073351B"/>
    <w:rsid w:val="00736486"/>
    <w:rsid w:val="007420A2"/>
    <w:rsid w:val="007425B1"/>
    <w:rsid w:val="00755E6E"/>
    <w:rsid w:val="00761608"/>
    <w:rsid w:val="00767317"/>
    <w:rsid w:val="007A6C96"/>
    <w:rsid w:val="007B01E5"/>
    <w:rsid w:val="007C064D"/>
    <w:rsid w:val="008005C1"/>
    <w:rsid w:val="00832878"/>
    <w:rsid w:val="008A1A54"/>
    <w:rsid w:val="008C1521"/>
    <w:rsid w:val="008C7175"/>
    <w:rsid w:val="009012E9"/>
    <w:rsid w:val="00917A19"/>
    <w:rsid w:val="00934D7F"/>
    <w:rsid w:val="009752D0"/>
    <w:rsid w:val="009829C4"/>
    <w:rsid w:val="009E2C52"/>
    <w:rsid w:val="00A34459"/>
    <w:rsid w:val="00A450AC"/>
    <w:rsid w:val="00A90B7D"/>
    <w:rsid w:val="00AC0BEF"/>
    <w:rsid w:val="00AF5792"/>
    <w:rsid w:val="00B06900"/>
    <w:rsid w:val="00B23E8F"/>
    <w:rsid w:val="00B42F4B"/>
    <w:rsid w:val="00B45490"/>
    <w:rsid w:val="00B51A45"/>
    <w:rsid w:val="00B52B40"/>
    <w:rsid w:val="00B66530"/>
    <w:rsid w:val="00BA1A22"/>
    <w:rsid w:val="00BC37F0"/>
    <w:rsid w:val="00BD2CAA"/>
    <w:rsid w:val="00BD495A"/>
    <w:rsid w:val="00BE1AF3"/>
    <w:rsid w:val="00BE53D8"/>
    <w:rsid w:val="00BF6C1D"/>
    <w:rsid w:val="00C049D7"/>
    <w:rsid w:val="00C12263"/>
    <w:rsid w:val="00C2595E"/>
    <w:rsid w:val="00C31314"/>
    <w:rsid w:val="00C34B8A"/>
    <w:rsid w:val="00CA0E65"/>
    <w:rsid w:val="00CC061C"/>
    <w:rsid w:val="00CD0628"/>
    <w:rsid w:val="00CE1DBA"/>
    <w:rsid w:val="00D06066"/>
    <w:rsid w:val="00D11D68"/>
    <w:rsid w:val="00D24D73"/>
    <w:rsid w:val="00D67771"/>
    <w:rsid w:val="00DC688B"/>
    <w:rsid w:val="00DF1E50"/>
    <w:rsid w:val="00E015FA"/>
    <w:rsid w:val="00E16D01"/>
    <w:rsid w:val="00E33BEE"/>
    <w:rsid w:val="00E42C1F"/>
    <w:rsid w:val="00E560F5"/>
    <w:rsid w:val="00E67EF9"/>
    <w:rsid w:val="00EB4940"/>
    <w:rsid w:val="00ED1EBD"/>
    <w:rsid w:val="00EE459E"/>
    <w:rsid w:val="00EE4C10"/>
    <w:rsid w:val="00EE53E0"/>
    <w:rsid w:val="00EF6EDE"/>
    <w:rsid w:val="00F81E34"/>
    <w:rsid w:val="00F834FD"/>
    <w:rsid w:val="00F9175D"/>
    <w:rsid w:val="00F951C3"/>
    <w:rsid w:val="00FA26EF"/>
    <w:rsid w:val="00FF2546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E3A56"/>
  <w15:docId w15:val="{D9E7167A-61A2-4D93-9C04-AFD3F7DC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792"/>
  </w:style>
  <w:style w:type="paragraph" w:styleId="Ttulo1">
    <w:name w:val="heading 1"/>
    <w:basedOn w:val="Normal"/>
    <w:next w:val="Normal"/>
    <w:link w:val="Ttulo1Char"/>
    <w:uiPriority w:val="9"/>
    <w:qFormat/>
    <w:rsid w:val="00CD0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6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67771"/>
    <w:rPr>
      <w:i/>
      <w:iCs/>
    </w:rPr>
  </w:style>
  <w:style w:type="character" w:styleId="Forte">
    <w:name w:val="Strong"/>
    <w:basedOn w:val="Fontepargpadro"/>
    <w:uiPriority w:val="22"/>
    <w:qFormat/>
    <w:rsid w:val="00D67771"/>
    <w:rPr>
      <w:b/>
      <w:bCs/>
    </w:rPr>
  </w:style>
  <w:style w:type="paragraph" w:customStyle="1" w:styleId="default">
    <w:name w:val="default"/>
    <w:basedOn w:val="Normal"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41E0"/>
  </w:style>
  <w:style w:type="paragraph" w:styleId="Rodap">
    <w:name w:val="footer"/>
    <w:basedOn w:val="Normal"/>
    <w:link w:val="RodapChar"/>
    <w:uiPriority w:val="99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1E0"/>
  </w:style>
  <w:style w:type="character" w:styleId="Hyperlink">
    <w:name w:val="Hyperlink"/>
    <w:rsid w:val="00215C1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62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D0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6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DC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setorial</dc:creator>
  <cp:lastModifiedBy>User</cp:lastModifiedBy>
  <cp:revision>11</cp:revision>
  <cp:lastPrinted>2021-09-22T17:01:00Z</cp:lastPrinted>
  <dcterms:created xsi:type="dcterms:W3CDTF">2021-12-09T16:38:00Z</dcterms:created>
  <dcterms:modified xsi:type="dcterms:W3CDTF">2021-12-09T18:02:00Z</dcterms:modified>
</cp:coreProperties>
</file>