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LEI Nº 29/2021</w:t>
      </w:r>
    </w:p>
    <w:p w:rsidR="00000000" w:rsidDel="00000000" w:rsidP="00000000" w:rsidRDefault="00000000" w:rsidRPr="00000000" w14:paraId="00000002">
      <w:pPr>
        <w:spacing w:after="16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PARECER</w:t>
      </w:r>
    </w:p>
    <w:p w:rsidR="00000000" w:rsidDel="00000000" w:rsidP="00000000" w:rsidRDefault="00000000" w:rsidRPr="00000000" w14:paraId="00000004">
      <w:pPr>
        <w:spacing w:after="16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COMISSÃO DE CONSTITUIÇÃO, JUSTIÇA E REDAÇÃO FINAL</w:t>
      </w:r>
    </w:p>
    <w:p w:rsidR="00000000" w:rsidDel="00000000" w:rsidP="00000000" w:rsidRDefault="00000000" w:rsidRPr="00000000" w14:paraId="00000006">
      <w:pPr>
        <w:spacing w:after="16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600"/>
        </w:tabs>
        <w:spacing w:after="24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Ao analisarmos o Projeto de Lei 29/2021 de autoria do vereador Ramon Andrade Fernandes, o presente Projeto de Lei, que dispõe sobre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alteração da denominação da atual “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Avenida Parque de Exposições”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área situada no trevo da BR 330, passando pelo Parque de Exposição e terminando na Baixa do Bomfim,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para que passe a se chamar de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“Avenida Maria do Carmo Barreto Silveira”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tabs>
          <w:tab w:val="left" w:pos="600"/>
        </w:tabs>
        <w:spacing w:after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Este Projeto de Lei, visa homenagear a senhora Maria do Carmo Barreto Silveira, conhecida carinhosamente como “Carminha”, natural de Santo Antônio de Jesus, mas, residente há muitos anos em Jequié.</w:t>
      </w:r>
    </w:p>
    <w:p w:rsidR="00000000" w:rsidDel="00000000" w:rsidP="00000000" w:rsidRDefault="00000000" w:rsidRPr="00000000" w14:paraId="00000009">
      <w:pPr>
        <w:tabs>
          <w:tab w:val="left" w:pos="600"/>
        </w:tabs>
        <w:spacing w:after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Com uma vida ativa no setor comercial, Carminha atuou por muitos anos como consultora AVON, empresa de produtos de beleza e revenda de cosméticos. </w:t>
      </w:r>
    </w:p>
    <w:p w:rsidR="00000000" w:rsidDel="00000000" w:rsidP="00000000" w:rsidRDefault="00000000" w:rsidRPr="00000000" w14:paraId="0000000A">
      <w:pPr>
        <w:tabs>
          <w:tab w:val="left" w:pos="600"/>
        </w:tabs>
        <w:spacing w:after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Entrou para a vida pública como Cargo de Comissão na administração do então prefeito de Jequié, Roberto Britto, na função de Chefe de Gabinete da Prefeitura. Sempre solícita e atendendo a todos de forma carinhosa, Maria do Carmo buscava de todas as formas solucionar os problemas daqueles que procuravam seu setor.</w:t>
      </w:r>
    </w:p>
    <w:p w:rsidR="00000000" w:rsidDel="00000000" w:rsidP="00000000" w:rsidRDefault="00000000" w:rsidRPr="00000000" w14:paraId="0000000B">
      <w:pPr>
        <w:tabs>
          <w:tab w:val="left" w:pos="600"/>
        </w:tabs>
        <w:spacing w:after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Carminha, também esteve à frente da Coordenação do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Serviço de Atendimento ao Cidadão - SAC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em Jequié, onde era reconhecida pelos funcionários e usuários deste equipamento público, pelos ótimos serviços prestados.</w:t>
      </w:r>
    </w:p>
    <w:p w:rsidR="00000000" w:rsidDel="00000000" w:rsidP="00000000" w:rsidRDefault="00000000" w:rsidRPr="00000000" w14:paraId="0000000C">
      <w:pPr>
        <w:tabs>
          <w:tab w:val="left" w:pos="600"/>
        </w:tabs>
        <w:spacing w:after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Sempre participativa nos processos políticos da cidade, Maria do Carmo, inclusive, se candidatou a deputada estadual e a vereadora, não logrando êxito nas duas oportunidades.</w:t>
      </w:r>
    </w:p>
    <w:p w:rsidR="00000000" w:rsidDel="00000000" w:rsidP="00000000" w:rsidRDefault="00000000" w:rsidRPr="00000000" w14:paraId="0000000D">
      <w:pPr>
        <w:tabs>
          <w:tab w:val="left" w:pos="600"/>
        </w:tabs>
        <w:spacing w:after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 saudosa Carminha, também foi uma protetora dos animais, chegando a ser presidente de diversas ONGs em pró dos animais em nosso município.</w:t>
      </w:r>
    </w:p>
    <w:p w:rsidR="00000000" w:rsidDel="00000000" w:rsidP="00000000" w:rsidRDefault="00000000" w:rsidRPr="00000000" w14:paraId="0000000E">
      <w:pPr>
        <w:tabs>
          <w:tab w:val="left" w:pos="600"/>
        </w:tabs>
        <w:spacing w:after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Por todo serviço prestado em prol da comunidade Jequieense, por acharmos justo essa homenagem a senhora Maria do Carmo Barreto Silveira, através do Projeto de Lei 29/2021, e por ser legal e constitucional, somos favoráveis à aprovação do mesmo.</w:t>
      </w:r>
    </w:p>
    <w:p w:rsidR="00000000" w:rsidDel="00000000" w:rsidP="00000000" w:rsidRDefault="00000000" w:rsidRPr="00000000" w14:paraId="0000000F">
      <w:pPr>
        <w:tabs>
          <w:tab w:val="left" w:pos="600"/>
        </w:tabs>
        <w:spacing w:after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É o parecer.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Sala das Comissões, 31 de Agosto de 2021.</w:t>
      </w:r>
    </w:p>
    <w:p w:rsidR="00000000" w:rsidDel="00000000" w:rsidP="00000000" w:rsidRDefault="00000000" w:rsidRPr="00000000" w14:paraId="00000011">
      <w:pPr>
        <w:spacing w:after="160" w:line="259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Márcio Oliveira Melo – (Marcinho)</w:t>
      </w:r>
    </w:p>
    <w:p w:rsidR="00000000" w:rsidDel="00000000" w:rsidP="00000000" w:rsidRDefault="00000000" w:rsidRPr="00000000" w14:paraId="00000013">
      <w:pPr>
        <w:spacing w:after="16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 (PDT)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3544" w:left="1701" w:right="1134" w:header="357" w:footer="4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ind w:right="357"/>
      <w:jc w:val="center"/>
      <w:rPr>
        <w:rFonts w:ascii="Arial" w:cs="Arial" w:eastAsia="Arial" w:hAnsi="Arial"/>
        <w:color w:val="000000"/>
        <w:sz w:val="16"/>
        <w:szCs w:val="16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vertAlign w:val="baseline"/>
        <w:rtl w:val="0"/>
      </w:rPr>
      <w:t xml:space="preserve">_________________________________________________________________________________________________</w:t>
      <w:br w:type="textWrapping"/>
      <w:t xml:space="preserve">Câmara Municipal de Jequié - Rua 2 de Julho, 79, Centro – Jequié-BA - CEP: 45.200-270 </w:t>
    </w:r>
  </w:p>
  <w:p w:rsidR="00000000" w:rsidDel="00000000" w:rsidP="00000000" w:rsidRDefault="00000000" w:rsidRPr="00000000" w14:paraId="0000001B">
    <w:pPr>
      <w:ind w:right="357"/>
      <w:jc w:val="center"/>
      <w:rPr>
        <w:rFonts w:ascii="Arial" w:cs="Arial" w:eastAsia="Arial" w:hAnsi="Arial"/>
        <w:color w:val="ff0000"/>
        <w:sz w:val="16"/>
        <w:szCs w:val="16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vertAlign w:val="baseline"/>
        <w:rtl w:val="0"/>
      </w:rPr>
      <w:t xml:space="preserve">Portal Modelo: </w:t>
    </w:r>
    <w:hyperlink r:id="rId1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vertAlign w:val="baseline"/>
          <w:rtl w:val="0"/>
        </w:rPr>
        <w:t xml:space="preserve">http://jequie.ba.leg.br</w:t>
      </w:r>
    </w:hyperlink>
    <w:r w:rsidDel="00000000" w:rsidR="00000000" w:rsidRPr="00000000">
      <w:rPr>
        <w:rFonts w:ascii="Arial" w:cs="Arial" w:eastAsia="Arial" w:hAnsi="Arial"/>
        <w:color w:val="000000"/>
        <w:sz w:val="16"/>
        <w:szCs w:val="16"/>
        <w:vertAlign w:val="baseline"/>
        <w:rtl w:val="0"/>
      </w:rPr>
      <w:t xml:space="preserve">   | E-mail: </w:t>
    </w:r>
    <w:hyperlink r:id="rId2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vertAlign w:val="baseline"/>
          <w:rtl w:val="0"/>
        </w:rPr>
        <w:t xml:space="preserve">camaramunicipaldejequie@jequie.ba.leg.br</w:t>
      </w:r>
    </w:hyperlink>
    <w:r w:rsidDel="00000000" w:rsidR="00000000" w:rsidRPr="00000000">
      <w:rPr>
        <w:rFonts w:ascii="Arial" w:cs="Arial" w:eastAsia="Arial" w:hAnsi="Arial"/>
        <w:color w:val="000000"/>
        <w:sz w:val="16"/>
        <w:szCs w:val="16"/>
        <w:vertAlign w:val="baseline"/>
        <w:rtl w:val="0"/>
      </w:rPr>
      <w:t xml:space="preserve"> | contato (073) 3528 8600.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012190" cy="1011555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DA BAHIA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 Black" w:cs="Arial Black" w:eastAsia="Arial Black" w:hAnsi="Arial Black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rial Black" w:cs="Arial Black" w:eastAsia="Arial Black" w:hAnsi="Arial Black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CÂMARA MUNICIPAL DE JEQUIÉ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“Casa de Zenildo Tourinho”</w:t>
    </w:r>
  </w:p>
  <w:p w:rsidR="00000000" w:rsidDel="00000000" w:rsidP="00000000" w:rsidRDefault="00000000" w:rsidRPr="00000000" w14:paraId="00000019">
    <w:pPr>
      <w:tabs>
        <w:tab w:val="center" w:pos="5315"/>
      </w:tabs>
      <w:rPr>
        <w:vertAlign w:val="baseline"/>
      </w:rPr>
    </w:pPr>
    <w:r w:rsidDel="00000000" w:rsidR="00000000" w:rsidRPr="00000000">
      <w:rPr>
        <w:vertAlign w:val="baseline"/>
        <w:rtl w:val="0"/>
      </w:rPr>
      <w:t xml:space="preserve">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Calibri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rFonts w:ascii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Arial" w:hAnsi="Arial"/>
      <w:i w:val="1"/>
      <w:w w:val="100"/>
      <w:position w:val="-1"/>
      <w:sz w:val="28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3Char">
    <w:name w:val="Título 3 Char"/>
    <w:next w:val="Título3Char"/>
    <w:autoRedefine w:val="0"/>
    <w:hidden w:val="0"/>
    <w:qFormat w:val="0"/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5Char">
    <w:name w:val="Título 5 Char"/>
    <w:next w:val="Título5Char"/>
    <w:autoRedefine w:val="0"/>
    <w:hidden w:val="0"/>
    <w:qFormat w:val="0"/>
    <w:rPr>
      <w:rFonts w:ascii="Calibri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character" w:styleId="Título6Char">
    <w:name w:val="Título 6 Char"/>
    <w:next w:val="Título6Char"/>
    <w:autoRedefine w:val="0"/>
    <w:hidden w:val="0"/>
    <w:qFormat w:val="0"/>
    <w:rPr>
      <w:rFonts w:ascii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Título7Char">
    <w:name w:val="Título 7 Char"/>
    <w:next w:val="Título7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Arial" w:cs="Arial" w:hAnsi="Arial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paragraph" w:styleId="Cabeçalho,encabezado">
    <w:name w:val="Cabeçalho,encabezado"/>
    <w:basedOn w:val="Normal"/>
    <w:next w:val="Cabeçalho,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,encabezadoChar">
    <w:name w:val="Cabeçalho Char,encabezado Char"/>
    <w:next w:val="CabeçalhoChar,encabezad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basedOn w:val="Fonteparág.padrão"/>
    <w:next w:val="Corpodetexto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1"/>
      <w:szCs w:val="24"/>
      <w:effect w:val="none"/>
      <w:vertAlign w:val="baseline"/>
      <w:cs w:val="0"/>
      <w:em w:val="none"/>
      <w:lang w:bidi="ar-SA" w:eastAsia="und" w:val="und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suppressAutoHyphens w:val="1"/>
      <w:spacing w:line="1" w:lineRule="atLeast"/>
      <w:ind w:left="-567" w:right="-765"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sz w:val="22"/>
      <w:effect w:val="none"/>
      <w:vertAlign w:val="baseline"/>
      <w:cs w:val="0"/>
      <w:em w:val="none"/>
      <w:lang w:bidi="ar-SA" w:eastAsia="und" w:val="und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snapToGrid w:val="0"/>
      <w:w w:val="100"/>
      <w:position w:val="-1"/>
      <w:sz w:val="22"/>
      <w:effect w:val="none"/>
      <w:vertAlign w:val="baseline"/>
      <w:cs w:val="0"/>
      <w:em w:val="none"/>
      <w:lang/>
    </w:rPr>
  </w:style>
  <w:style w:type="paragraph" w:styleId="DivisãodeTabelas">
    <w:name w:val="Divisão de Tabelas"/>
    <w:basedOn w:val="Normal"/>
    <w:next w:val="DivisãodeTabelas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20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1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und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ADRAO">
    <w:name w:val="PADRAO"/>
    <w:basedOn w:val="Normal"/>
    <w:next w:val="PADRAO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ms Rmn" w:hAnsi="Tms Rm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numPr>
        <w:ilvl w:val="0"/>
        <w:numId w:val="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Futura Lt BT" w:hAnsi="Futura Lt BT"/>
      <w:b w:val="1"/>
      <w:smallCaps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Futura Lt BT" w:hAnsi="Futura Lt BT"/>
      <w:b w:val="1"/>
      <w:smallCaps w:val="1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xl24">
    <w:name w:val="xl24"/>
    <w:basedOn w:val="Normal"/>
    <w:next w:val="xl24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me">
    <w:name w:val="Nome"/>
    <w:basedOn w:val="Normal"/>
    <w:next w:val="Nome"/>
    <w:autoRedefine w:val="0"/>
    <w:hidden w:val="0"/>
    <w:qFormat w:val="0"/>
    <w:pPr>
      <w:tabs>
        <w:tab w:val="center" w:leader="none" w:pos="6096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font7">
    <w:name w:val="font7"/>
    <w:basedOn w:val="Normal"/>
    <w:next w:val="font7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xl41">
    <w:name w:val="xl41"/>
    <w:basedOn w:val="Normal"/>
    <w:next w:val="xl41"/>
    <w:autoRedefine w:val="0"/>
    <w:hidden w:val="0"/>
    <w:qFormat w:val="0"/>
    <w:pPr>
      <w:pBdr>
        <w:left w:color="auto" w:space="0" w:sz="6" w:val="doub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ICLCCO+Verdana" w:cs="ICLCCO+Verdana" w:hAnsi="ICLCCO+Verdan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5">
    <w:name w:val="t5"/>
    <w:basedOn w:val="Normal"/>
    <w:next w:val="t5"/>
    <w:autoRedefine w:val="0"/>
    <w:hidden w:val="0"/>
    <w:qFormat w:val="0"/>
    <w:pPr>
      <w:widowControl w:val="0"/>
      <w:suppressAutoHyphens w:val="1"/>
      <w:spacing w:line="24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8">
    <w:name w:val="p8"/>
    <w:basedOn w:val="Normal"/>
    <w:next w:val="p8"/>
    <w:autoRedefine w:val="0"/>
    <w:hidden w:val="0"/>
    <w:qFormat w:val="0"/>
    <w:pPr>
      <w:widowControl w:val="0"/>
      <w:suppressAutoHyphens w:val="1"/>
      <w:spacing w:line="28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13">
    <w:name w:val="p13"/>
    <w:basedOn w:val="Normal"/>
    <w:next w:val="p13"/>
    <w:autoRedefine w:val="0"/>
    <w:hidden w:val="0"/>
    <w:qFormat w:val="0"/>
    <w:pPr>
      <w:widowControl w:val="0"/>
      <w:tabs>
        <w:tab w:val="left" w:leader="none" w:pos="720"/>
      </w:tabs>
      <w:suppressAutoHyphens w:val="1"/>
      <w:spacing w:line="24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2">
    <w:name w:val="WW-Recuo de corpo de texto 2"/>
    <w:basedOn w:val="Normal"/>
    <w:next w:val="WW-Recuodecorpodetexto2"/>
    <w:autoRedefine w:val="0"/>
    <w:hidden w:val="0"/>
    <w:qFormat w:val="0"/>
    <w:pPr>
      <w:suppressAutoHyphens w:val="0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nteúdodetabela">
    <w:name w:val="Conteúdo de tabela"/>
    <w:basedOn w:val="Corpodetexto"/>
    <w:next w:val="Conteúdodetabela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xl26">
    <w:name w:val="xl26"/>
    <w:basedOn w:val="Normal"/>
    <w:next w:val="xl26"/>
    <w:autoRedefine w:val="0"/>
    <w:hidden w:val="0"/>
    <w:qFormat w:val="0"/>
    <w:pPr>
      <w:suppressAutoHyphens w:val="0"/>
      <w:spacing w:after="100" w:before="10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pmain1">
    <w:name w:val="pmain1"/>
    <w:next w:val="pmain1"/>
    <w:autoRedefine w:val="0"/>
    <w:hidden w:val="0"/>
    <w:qFormat w:val="0"/>
    <w:rPr>
      <w:b w:val="1"/>
      <w:bCs w:val="1"/>
      <w:color w:val="003399"/>
      <w:w w:val="100"/>
      <w:position w:val="-1"/>
      <w:sz w:val="40"/>
      <w:szCs w:val="40"/>
      <w:effect w:val="none"/>
      <w:vertAlign w:val="baseline"/>
      <w:cs w:val="0"/>
      <w:em w:val="none"/>
      <w:lang/>
    </w:rPr>
  </w:style>
  <w:style w:type="paragraph" w:styleId="Commarcadores">
    <w:name w:val="Com marcadores"/>
    <w:basedOn w:val="Normal"/>
    <w:next w:val="Commarcadores"/>
    <w:autoRedefine w:val="0"/>
    <w:hidden w:val="0"/>
    <w:qFormat w:val="0"/>
    <w:pPr>
      <w:keepLines w:val="1"/>
      <w:numPr>
        <w:ilvl w:val="0"/>
        <w:numId w:val="2"/>
      </w:numPr>
      <w:suppressAutoHyphens w:val="1"/>
      <w:overflowPunct w:val="0"/>
      <w:autoSpaceDE w:val="0"/>
      <w:autoSpaceDN w:val="0"/>
      <w:adjustRightInd w:val="0"/>
      <w:spacing w:before="60" w:line="1" w:lineRule="atLeast"/>
      <w:ind w:leftChars="-1" w:rightChars="0" w:firstLineChars="-1"/>
      <w:jc w:val="both"/>
      <w:textDirection w:val="btLr"/>
      <w:textAlignment w:val="baseline"/>
      <w:outlineLvl w:val="0"/>
    </w:pPr>
    <w:rPr>
      <w:noProof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font5">
    <w:name w:val="font5"/>
    <w:basedOn w:val="Normal"/>
    <w:next w:val="font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Arial Unicode MS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font6">
    <w:name w:val="font6"/>
    <w:basedOn w:val="Normal"/>
    <w:next w:val="font6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Arial Unicode MS" w:hAnsi="Tahoma"/>
      <w:b w:val="1"/>
      <w:bCs w:val="1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auto" w:fill="ffffff" w:val="clear"/>
      <w:suppressAutoHyphens w:val="1"/>
      <w:spacing w:after="100" w:afterAutospacing="1" w:before="100" w:beforeAutospacing="1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pBdr>
        <w:top w:color="auto" w:space="0" w:sz="8" w:val="single"/>
        <w:bottom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pBdr>
        <w:top w:color="auto" w:space="0" w:sz="8" w:val="single"/>
        <w:bottom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29">
    <w:name w:val="xl29"/>
    <w:basedOn w:val="Normal"/>
    <w:next w:val="xl29"/>
    <w:autoRedefine w:val="0"/>
    <w:hidden w:val="0"/>
    <w:qFormat w:val="0"/>
    <w:pPr>
      <w:pBdr>
        <w:top w:color="auto" w:space="0" w:sz="8" w:val="single"/>
      </w:pBdr>
      <w:shd w:color="auto" w:fill="0000f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Arial Unicode MS" w:hAnsi="Arial"/>
      <w:b w:val="1"/>
      <w:bCs w:val="1"/>
      <w:color w:val="ffff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30">
    <w:name w:val="xl30"/>
    <w:basedOn w:val="Normal"/>
    <w:next w:val="xl30"/>
    <w:autoRedefine w:val="0"/>
    <w:hidden w:val="0"/>
    <w:qFormat w:val="0"/>
    <w:pPr>
      <w:pBdr>
        <w:bottom w:color="auto" w:space="0" w:sz="8" w:val="single"/>
      </w:pBdr>
      <w:shd w:color="auto" w:fill="0000f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Arial Unicode MS" w:hAnsi="Arial"/>
      <w:b w:val="1"/>
      <w:bCs w:val="1"/>
      <w:color w:val="ffff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31">
    <w:name w:val="xl31"/>
    <w:basedOn w:val="Normal"/>
    <w:next w:val="xl31"/>
    <w:autoRedefine w:val="0"/>
    <w:hidden w:val="0"/>
    <w:qFormat w:val="0"/>
    <w:pPr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00f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Arial Unicode MS" w:hAnsi="Arial"/>
      <w:b w:val="1"/>
      <w:bCs w:val="1"/>
      <w:color w:val="ffff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32">
    <w:name w:val="xl32"/>
    <w:basedOn w:val="Normal"/>
    <w:next w:val="xl3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color w:val="0000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33">
    <w:name w:val="xl33"/>
    <w:basedOn w:val="Normal"/>
    <w:next w:val="xl3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34">
    <w:name w:val="xl34"/>
    <w:basedOn w:val="Normal"/>
    <w:next w:val="xl34"/>
    <w:autoRedefine w:val="0"/>
    <w:hidden w:val="0"/>
    <w:qFormat w:val="0"/>
    <w:pPr>
      <w:shd w:color="auto" w:fill="0000f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color w:val="ffff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35">
    <w:name w:val="xl35"/>
    <w:basedOn w:val="Normal"/>
    <w:next w:val="xl35"/>
    <w:autoRedefine w:val="0"/>
    <w:hidden w:val="0"/>
    <w:qFormat w:val="0"/>
    <w:pPr>
      <w:pBdr>
        <w:left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color w:val="0000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36">
    <w:name w:val="xl36"/>
    <w:basedOn w:val="Normal"/>
    <w:next w:val="xl36"/>
    <w:autoRedefine w:val="0"/>
    <w:hidden w:val="0"/>
    <w:qFormat w:val="0"/>
    <w:pPr>
      <w:pBdr>
        <w:left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37">
    <w:name w:val="xl37"/>
    <w:basedOn w:val="Normal"/>
    <w:next w:val="xl37"/>
    <w:autoRedefine w:val="0"/>
    <w:hidden w:val="0"/>
    <w:qFormat w:val="0"/>
    <w:pPr>
      <w:pBdr>
        <w:left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38">
    <w:name w:val="xl38"/>
    <w:basedOn w:val="Normal"/>
    <w:next w:val="xl38"/>
    <w:autoRedefine w:val="0"/>
    <w:hidden w:val="0"/>
    <w:qFormat w:val="0"/>
    <w:pPr>
      <w:pBdr>
        <w:left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39">
    <w:name w:val="xl39"/>
    <w:basedOn w:val="Normal"/>
    <w:next w:val="xl39"/>
    <w:autoRedefine w:val="0"/>
    <w:hidden w:val="0"/>
    <w:qFormat w:val="0"/>
    <w:pPr>
      <w:pBdr>
        <w:left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40">
    <w:name w:val="xl40"/>
    <w:basedOn w:val="Normal"/>
    <w:next w:val="xl40"/>
    <w:autoRedefine w:val="0"/>
    <w:hidden w:val="0"/>
    <w:qFormat w:val="0"/>
    <w:pPr>
      <w:pBdr>
        <w:top w:color="auto" w:space="0" w:sz="4" w:val="single"/>
        <w:left w:color="auto" w:space="0" w:sz="8" w:val="single"/>
        <w:right w:color="auto" w:space="0" w:sz="4" w:val="single"/>
      </w:pBdr>
      <w:shd w:color="auto" w:fill="ffffff" w:val="clear"/>
      <w:suppressAutoHyphens w:val="1"/>
      <w:spacing w:after="100" w:afterAutospacing="1" w:before="100" w:beforeAutospacing="1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42">
    <w:name w:val="xl42"/>
    <w:basedOn w:val="Normal"/>
    <w:next w:val="xl42"/>
    <w:autoRedefine w:val="0"/>
    <w:hidden w:val="0"/>
    <w:qFormat w:val="0"/>
    <w:pPr>
      <w:pBdr>
        <w:top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43">
    <w:name w:val="xl43"/>
    <w:basedOn w:val="Normal"/>
    <w:next w:val="xl43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44">
    <w:name w:val="xl44"/>
    <w:basedOn w:val="Normal"/>
    <w:next w:val="xl44"/>
    <w:autoRedefine w:val="0"/>
    <w:hidden w:val="0"/>
    <w:qFormat w:val="0"/>
    <w:pPr>
      <w:pBdr>
        <w:top w:color="auto" w:space="0" w:sz="8" w:val="single"/>
        <w:left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45">
    <w:name w:val="xl45"/>
    <w:basedOn w:val="Normal"/>
    <w:next w:val="xl45"/>
    <w:autoRedefine w:val="0"/>
    <w:hidden w:val="0"/>
    <w:qFormat w:val="0"/>
    <w:pPr>
      <w:pBdr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46">
    <w:name w:val="xl46"/>
    <w:basedOn w:val="Normal"/>
    <w:next w:val="xl46"/>
    <w:autoRedefine w:val="0"/>
    <w:hidden w:val="0"/>
    <w:qFormat w:val="0"/>
    <w:pPr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47">
    <w:name w:val="xl47"/>
    <w:basedOn w:val="Normal"/>
    <w:next w:val="xl47"/>
    <w:autoRedefine w:val="0"/>
    <w:hidden w:val="0"/>
    <w:qFormat w:val="0"/>
    <w:pPr>
      <w:pBdr>
        <w:top w:color="auto" w:space="0" w:sz="4" w:val="single"/>
        <w:lef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48">
    <w:name w:val="xl48"/>
    <w:basedOn w:val="Normal"/>
    <w:next w:val="xl48"/>
    <w:autoRedefine w:val="0"/>
    <w:hidden w:val="0"/>
    <w:qFormat w:val="0"/>
    <w:pPr>
      <w:pBdr>
        <w:top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49">
    <w:name w:val="xl49"/>
    <w:basedOn w:val="Normal"/>
    <w:next w:val="xl49"/>
    <w:autoRedefine w:val="0"/>
    <w:hidden w:val="0"/>
    <w:qFormat w:val="0"/>
    <w:pPr>
      <w:pBdr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50">
    <w:name w:val="xl50"/>
    <w:basedOn w:val="Normal"/>
    <w:next w:val="xl50"/>
    <w:autoRedefine w:val="0"/>
    <w:hidden w:val="0"/>
    <w:qFormat w:val="0"/>
    <w:pPr>
      <w:pBdr>
        <w:top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color w:val="0000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51">
    <w:name w:val="xl51"/>
    <w:basedOn w:val="Normal"/>
    <w:next w:val="xl51"/>
    <w:autoRedefine w:val="0"/>
    <w:hidden w:val="0"/>
    <w:qFormat w:val="0"/>
    <w:pPr>
      <w:pBdr>
        <w:top w:color="auto" w:space="0" w:sz="4" w:val="single"/>
        <w:left w:color="auto" w:space="0" w:sz="8" w:val="single"/>
        <w:bottom w:color="auto" w:space="0" w:sz="4" w:val="single"/>
      </w:pBdr>
      <w:shd w:color="auto" w:fill="fffff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Arial Unicode MS" w:hAnsi="Arial"/>
      <w:b w:val="1"/>
      <w:bCs w:val="1"/>
      <w:color w:val="0000ff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xl52">
    <w:name w:val="xl52"/>
    <w:basedOn w:val="Normal"/>
    <w:next w:val="xl52"/>
    <w:autoRedefine w:val="0"/>
    <w:hidden w:val="0"/>
    <w:qFormat w:val="0"/>
    <w:pPr>
      <w:pBdr>
        <w:top w:color="auto" w:space="0" w:sz="4" w:val="single"/>
        <w:bottom w:color="auto" w:space="0" w:sz="4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color w:val="0000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53">
    <w:name w:val="xl53"/>
    <w:basedOn w:val="Normal"/>
    <w:next w:val="xl53"/>
    <w:autoRedefine w:val="0"/>
    <w:hidden w:val="0"/>
    <w:qFormat w:val="0"/>
    <w:pPr>
      <w:pBdr>
        <w:top w:color="auto" w:space="0" w:sz="8" w:val="single"/>
        <w:right w:color="auto" w:space="0" w:sz="8" w:val="single"/>
      </w:pBdr>
      <w:shd w:color="auto" w:fill="0000ff" w:val="clear"/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Arial" w:eastAsia="Arial Unicode MS" w:hAnsi="Arial"/>
      <w:b w:val="1"/>
      <w:bCs w:val="1"/>
      <w:color w:val="fffff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widowControl w:val="0"/>
      <w:suppressAutoHyphens w:val="1"/>
      <w:spacing w:line="360" w:lineRule="auto"/>
      <w:ind w:leftChars="-1" w:rightChars="0" w:firstLine="3402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basedOn w:val="Fonteparág.padrão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t2a">
    <w:name w:val="t2a"/>
    <w:basedOn w:val="Normal"/>
    <w:next w:val="t2a"/>
    <w:autoRedefine w:val="0"/>
    <w:hidden w:val="0"/>
    <w:qFormat w:val="0"/>
    <w:pPr>
      <w:numPr>
        <w:ilvl w:val="0"/>
        <w:numId w:val="4"/>
      </w:numPr>
      <w:tabs>
        <w:tab w:val="clear" w:pos="644"/>
        <w:tab w:val="num" w:leader="none" w:pos="426"/>
        <w:tab w:val="right" w:leader="dot" w:pos="9639"/>
      </w:tabs>
      <w:suppressAutoHyphens w:val="1"/>
      <w:spacing w:before="120" w:line="1" w:lineRule="atLeast"/>
      <w:ind w:left="425" w:leftChars="-1" w:rightChars="0" w:firstLine="1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ParagraphStyle">
    <w:name w:val="Paragraph Style"/>
    <w:next w:val="Paragraph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entered">
    <w:name w:val="Centered"/>
    <w:next w:val="Centered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jequie.ba.leg.br" TargetMode="External"/><Relationship Id="rId2" Type="http://schemas.openxmlformats.org/officeDocument/2006/relationships/hyperlink" Target="mailto:camaramunicipaldejequie@jequie.ba.le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u+McKxG209BgkBoZQIdz2ngMkA==">AMUW2mX0g3J4I5caxYiherXHbncCthD33q0MN3i9pAnLyy2A1DHxr5LxLIc+u/nL3DEaU0WL/IfMWrBfIreqAaML45AJVKeMacl0stP7Gy8HJduqjSNGkME=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2021-05-06T20:20:00Z</dcterms:created>
  <dc:creator>Lic;Dr. Venefrides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